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AE692" w14:textId="3425704E" w:rsidR="00AF0985" w:rsidRDefault="00E6163E">
      <w:pPr>
        <w:pStyle w:val="Heading1"/>
        <w:spacing w:before="34"/>
        <w:ind w:left="5385" w:firstLine="0"/>
      </w:pPr>
      <w:r>
        <w:t>Sharing</w:t>
      </w:r>
      <w:r>
        <w:rPr>
          <w:spacing w:val="-6"/>
        </w:rPr>
        <w:t xml:space="preserve"> </w:t>
      </w:r>
      <w:r>
        <w:t>Supplement</w:t>
      </w:r>
      <w:r>
        <w:rPr>
          <w:spacing w:val="-6"/>
        </w:rPr>
        <w:t xml:space="preserve"> </w:t>
      </w:r>
      <w:r>
        <w:t>COOL</w:t>
      </w:r>
      <w:r>
        <w:rPr>
          <w:spacing w:val="-7"/>
        </w:rPr>
        <w:t xml:space="preserve"> </w:t>
      </w:r>
      <w:r>
        <w:t>Maret</w:t>
      </w:r>
      <w:r>
        <w:rPr>
          <w:spacing w:val="-6"/>
        </w:rPr>
        <w:t xml:space="preserve"> </w:t>
      </w:r>
      <w:r>
        <w:rPr>
          <w:spacing w:val="-4"/>
        </w:rPr>
        <w:t>2026</w:t>
      </w:r>
    </w:p>
    <w:p w14:paraId="3DEC1C99" w14:textId="77777777" w:rsidR="00AF0985" w:rsidRDefault="00AF0985">
      <w:pPr>
        <w:pStyle w:val="BodyText"/>
        <w:spacing w:before="1"/>
        <w:rPr>
          <w:b/>
        </w:rPr>
      </w:pPr>
    </w:p>
    <w:p w14:paraId="2611DDD8" w14:textId="77777777" w:rsidR="00AF0985" w:rsidRDefault="00E6163E">
      <w:pPr>
        <w:pStyle w:val="Title"/>
      </w:pPr>
      <w:r>
        <w:rPr>
          <w:spacing w:val="-16"/>
        </w:rPr>
        <w:t>Tuhan</w:t>
      </w:r>
      <w:r>
        <w:rPr>
          <w:spacing w:val="-12"/>
        </w:rPr>
        <w:t xml:space="preserve"> </w:t>
      </w:r>
      <w:r>
        <w:rPr>
          <w:spacing w:val="-16"/>
        </w:rPr>
        <w:t>Sumber</w:t>
      </w:r>
      <w:r>
        <w:rPr>
          <w:spacing w:val="-13"/>
        </w:rPr>
        <w:t xml:space="preserve"> </w:t>
      </w:r>
      <w:r>
        <w:rPr>
          <w:spacing w:val="-16"/>
        </w:rPr>
        <w:t>Kecukupan</w:t>
      </w:r>
    </w:p>
    <w:p w14:paraId="16786D28" w14:textId="77777777" w:rsidR="00AF0985" w:rsidRDefault="00E6163E">
      <w:pPr>
        <w:pStyle w:val="BodyText"/>
        <w:spacing w:before="615"/>
        <w:ind w:left="23" w:right="15" w:firstLine="719"/>
        <w:jc w:val="both"/>
        <w:rPr>
          <w:i/>
        </w:rPr>
      </w:pPr>
      <w:r>
        <w:t>Kalau</w:t>
      </w:r>
      <w:r>
        <w:rPr>
          <w:spacing w:val="-6"/>
        </w:rPr>
        <w:t xml:space="preserve"> </w:t>
      </w:r>
      <w:r>
        <w:t>kita</w:t>
      </w:r>
      <w:r>
        <w:rPr>
          <w:spacing w:val="-7"/>
        </w:rPr>
        <w:t xml:space="preserve"> </w:t>
      </w:r>
      <w:r>
        <w:t>jujur,</w:t>
      </w:r>
      <w:r>
        <w:rPr>
          <w:spacing w:val="-6"/>
        </w:rPr>
        <w:t xml:space="preserve"> </w:t>
      </w:r>
      <w:r>
        <w:t>tidak</w:t>
      </w:r>
      <w:r>
        <w:rPr>
          <w:spacing w:val="-7"/>
        </w:rPr>
        <w:t xml:space="preserve"> </w:t>
      </w:r>
      <w:r>
        <w:t>sedikit</w:t>
      </w:r>
      <w:r>
        <w:rPr>
          <w:spacing w:val="-5"/>
        </w:rPr>
        <w:t xml:space="preserve"> </w:t>
      </w:r>
      <w:r>
        <w:t>orang</w:t>
      </w:r>
      <w:r>
        <w:rPr>
          <w:spacing w:val="-8"/>
        </w:rPr>
        <w:t xml:space="preserve"> </w:t>
      </w:r>
      <w:r>
        <w:t>percaya</w:t>
      </w:r>
      <w:r>
        <w:rPr>
          <w:spacing w:val="-7"/>
        </w:rPr>
        <w:t xml:space="preserve"> </w:t>
      </w:r>
      <w:r>
        <w:t>yang</w:t>
      </w:r>
      <w:r>
        <w:rPr>
          <w:spacing w:val="-8"/>
        </w:rPr>
        <w:t xml:space="preserve"> </w:t>
      </w:r>
      <w:r>
        <w:t>sebenarnya</w:t>
      </w:r>
      <w:r>
        <w:rPr>
          <w:spacing w:val="-7"/>
        </w:rPr>
        <w:t xml:space="preserve"> </w:t>
      </w:r>
      <w:r>
        <w:t>mengasihi</w:t>
      </w:r>
      <w:r>
        <w:rPr>
          <w:spacing w:val="-6"/>
        </w:rPr>
        <w:t xml:space="preserve"> </w:t>
      </w:r>
      <w:r>
        <w:t>Tuhan</w:t>
      </w:r>
      <w:r>
        <w:rPr>
          <w:spacing w:val="-6"/>
        </w:rPr>
        <w:t xml:space="preserve"> </w:t>
      </w:r>
      <w:r>
        <w:t>dan</w:t>
      </w:r>
      <w:r>
        <w:rPr>
          <w:spacing w:val="-8"/>
        </w:rPr>
        <w:t xml:space="preserve"> </w:t>
      </w:r>
      <w:r>
        <w:t>tetap</w:t>
      </w:r>
      <w:r>
        <w:rPr>
          <w:spacing w:val="-8"/>
        </w:rPr>
        <w:t xml:space="preserve"> </w:t>
      </w:r>
      <w:r>
        <w:t>setia melayani, tetapi diam-diam bergumul dengan rasa “kurang”. Bukan kurang Tuhan, tetapi merasa kurang</w:t>
      </w:r>
      <w:r>
        <w:rPr>
          <w:spacing w:val="-13"/>
        </w:rPr>
        <w:t xml:space="preserve"> </w:t>
      </w:r>
      <w:r>
        <w:t>cukup.</w:t>
      </w:r>
      <w:r>
        <w:rPr>
          <w:spacing w:val="-12"/>
        </w:rPr>
        <w:t xml:space="preserve"> </w:t>
      </w:r>
      <w:r>
        <w:t>Kurang</w:t>
      </w:r>
      <w:r>
        <w:rPr>
          <w:spacing w:val="-13"/>
        </w:rPr>
        <w:t xml:space="preserve"> </w:t>
      </w:r>
      <w:r>
        <w:t>aman.</w:t>
      </w:r>
      <w:r>
        <w:rPr>
          <w:spacing w:val="-12"/>
        </w:rPr>
        <w:t xml:space="preserve"> </w:t>
      </w:r>
      <w:r>
        <w:t>Kurang</w:t>
      </w:r>
      <w:r>
        <w:rPr>
          <w:spacing w:val="-13"/>
        </w:rPr>
        <w:t xml:space="preserve"> </w:t>
      </w:r>
      <w:r>
        <w:t>stabil.</w:t>
      </w:r>
      <w:r>
        <w:rPr>
          <w:spacing w:val="-12"/>
        </w:rPr>
        <w:t xml:space="preserve"> </w:t>
      </w:r>
      <w:r>
        <w:t>Kurang</w:t>
      </w:r>
      <w:r>
        <w:rPr>
          <w:spacing w:val="-13"/>
        </w:rPr>
        <w:t xml:space="preserve"> </w:t>
      </w:r>
      <w:r>
        <w:t>pasti.</w:t>
      </w:r>
      <w:r>
        <w:rPr>
          <w:spacing w:val="-10"/>
        </w:rPr>
        <w:t xml:space="preserve"> </w:t>
      </w:r>
      <w:r>
        <w:t>Di</w:t>
      </w:r>
      <w:r>
        <w:rPr>
          <w:spacing w:val="-13"/>
        </w:rPr>
        <w:t xml:space="preserve"> </w:t>
      </w:r>
      <w:r>
        <w:t>dalam</w:t>
      </w:r>
      <w:r>
        <w:rPr>
          <w:spacing w:val="-12"/>
        </w:rPr>
        <w:t xml:space="preserve"> </w:t>
      </w:r>
      <w:r>
        <w:t>hati</w:t>
      </w:r>
      <w:r>
        <w:rPr>
          <w:spacing w:val="-13"/>
        </w:rPr>
        <w:t xml:space="preserve"> </w:t>
      </w:r>
      <w:r>
        <w:t>muncul</w:t>
      </w:r>
      <w:r>
        <w:rPr>
          <w:spacing w:val="-12"/>
        </w:rPr>
        <w:t xml:space="preserve"> </w:t>
      </w:r>
      <w:r>
        <w:t xml:space="preserve">pertanyaan-pertanyaan </w:t>
      </w:r>
      <w:r>
        <w:rPr>
          <w:spacing w:val="-2"/>
        </w:rPr>
        <w:t>yang</w:t>
      </w:r>
      <w:r>
        <w:rPr>
          <w:spacing w:val="-4"/>
        </w:rPr>
        <w:t xml:space="preserve"> </w:t>
      </w:r>
      <w:r>
        <w:rPr>
          <w:spacing w:val="-2"/>
        </w:rPr>
        <w:t>mungkin</w:t>
      </w:r>
      <w:r>
        <w:rPr>
          <w:spacing w:val="-4"/>
        </w:rPr>
        <w:t xml:space="preserve"> </w:t>
      </w:r>
      <w:r>
        <w:rPr>
          <w:spacing w:val="-2"/>
        </w:rPr>
        <w:t>tidak</w:t>
      </w:r>
      <w:r>
        <w:rPr>
          <w:spacing w:val="-3"/>
        </w:rPr>
        <w:t xml:space="preserve"> </w:t>
      </w:r>
      <w:r>
        <w:rPr>
          <w:spacing w:val="-2"/>
        </w:rPr>
        <w:t>selalu</w:t>
      </w:r>
      <w:r>
        <w:rPr>
          <w:spacing w:val="-4"/>
        </w:rPr>
        <w:t xml:space="preserve"> </w:t>
      </w:r>
      <w:r>
        <w:rPr>
          <w:spacing w:val="-2"/>
        </w:rPr>
        <w:t>kita</w:t>
      </w:r>
      <w:r>
        <w:rPr>
          <w:spacing w:val="-3"/>
        </w:rPr>
        <w:t xml:space="preserve"> </w:t>
      </w:r>
      <w:r>
        <w:rPr>
          <w:spacing w:val="-2"/>
        </w:rPr>
        <w:t>ucapkan,</w:t>
      </w:r>
      <w:r>
        <w:rPr>
          <w:spacing w:val="-3"/>
        </w:rPr>
        <w:t xml:space="preserve"> </w:t>
      </w:r>
      <w:r>
        <w:rPr>
          <w:spacing w:val="-2"/>
        </w:rPr>
        <w:t>tetapi</w:t>
      </w:r>
      <w:r>
        <w:rPr>
          <w:spacing w:val="-3"/>
        </w:rPr>
        <w:t xml:space="preserve"> </w:t>
      </w:r>
      <w:r>
        <w:rPr>
          <w:spacing w:val="-2"/>
        </w:rPr>
        <w:t>nyata</w:t>
      </w:r>
      <w:r>
        <w:rPr>
          <w:spacing w:val="-3"/>
        </w:rPr>
        <w:t xml:space="preserve"> </w:t>
      </w:r>
      <w:r>
        <w:rPr>
          <w:spacing w:val="-2"/>
        </w:rPr>
        <w:t>kita</w:t>
      </w:r>
      <w:r>
        <w:rPr>
          <w:spacing w:val="-3"/>
        </w:rPr>
        <w:t xml:space="preserve"> </w:t>
      </w:r>
      <w:r>
        <w:rPr>
          <w:spacing w:val="-2"/>
        </w:rPr>
        <w:t xml:space="preserve">rasakan: </w:t>
      </w:r>
      <w:r>
        <w:rPr>
          <w:i/>
          <w:spacing w:val="-2"/>
        </w:rPr>
        <w:t>“Apakah</w:t>
      </w:r>
      <w:r>
        <w:rPr>
          <w:i/>
          <w:spacing w:val="-4"/>
        </w:rPr>
        <w:t xml:space="preserve"> </w:t>
      </w:r>
      <w:r>
        <w:rPr>
          <w:i/>
          <w:spacing w:val="-2"/>
        </w:rPr>
        <w:t>cukup?”; “Apakah</w:t>
      </w:r>
      <w:r>
        <w:rPr>
          <w:i/>
          <w:spacing w:val="-4"/>
        </w:rPr>
        <w:t xml:space="preserve"> </w:t>
      </w:r>
      <w:r>
        <w:rPr>
          <w:i/>
          <w:spacing w:val="-2"/>
        </w:rPr>
        <w:t>saya</w:t>
      </w:r>
      <w:r>
        <w:rPr>
          <w:i/>
          <w:spacing w:val="-4"/>
        </w:rPr>
        <w:t xml:space="preserve"> </w:t>
      </w:r>
      <w:r>
        <w:rPr>
          <w:i/>
          <w:spacing w:val="-2"/>
        </w:rPr>
        <w:t xml:space="preserve">bisa </w:t>
      </w:r>
      <w:r>
        <w:rPr>
          <w:i/>
        </w:rPr>
        <w:t>bertahan?”; “Bagaimana masa depan saya nanti?”</w:t>
      </w:r>
    </w:p>
    <w:p w14:paraId="25004829" w14:textId="77777777" w:rsidR="00AF0985" w:rsidRDefault="00AF0985">
      <w:pPr>
        <w:pStyle w:val="BodyText"/>
        <w:spacing w:before="1"/>
        <w:rPr>
          <w:i/>
        </w:rPr>
      </w:pPr>
    </w:p>
    <w:p w14:paraId="16DD2251" w14:textId="77777777" w:rsidR="00AF0985" w:rsidRDefault="00E6163E">
      <w:pPr>
        <w:pStyle w:val="BodyText"/>
        <w:ind w:left="23" w:right="16" w:firstLine="719"/>
        <w:jc w:val="both"/>
      </w:pPr>
      <w:r>
        <w:t>Rasa takut akan kekurangan itu pelan-pelan bisa membuat hidup menjadi stagnan. Kita jadi ragu melangkah. Kita menahan diri untuk memberi. Kita menunda untuk melayani. Kita mengecilkan mimpi yang Tuhan pernah taruh dalam hati kita. Bukan karena Tuhan tidak sanggup, tetapi karena iman kita berhenti pada rasa kurang.</w:t>
      </w:r>
      <w:r>
        <w:rPr>
          <w:spacing w:val="40"/>
        </w:rPr>
        <w:t xml:space="preserve"> </w:t>
      </w:r>
      <w:r>
        <w:t>Padahal Alkitab</w:t>
      </w:r>
      <w:r>
        <w:rPr>
          <w:spacing w:val="-2"/>
        </w:rPr>
        <w:t xml:space="preserve"> </w:t>
      </w:r>
      <w:r>
        <w:t>dengan jelas</w:t>
      </w:r>
      <w:r>
        <w:rPr>
          <w:spacing w:val="-1"/>
        </w:rPr>
        <w:t xml:space="preserve"> </w:t>
      </w:r>
      <w:r>
        <w:t>menyatakan</w:t>
      </w:r>
      <w:r>
        <w:rPr>
          <w:spacing w:val="-5"/>
        </w:rPr>
        <w:t xml:space="preserve"> </w:t>
      </w:r>
      <w:r>
        <w:t>bahwa Tuhan adalah sumber kecukupan umat-Nya. Dia bukan hanya Allah yang menyelamatkan, tetapi juga Allah yang memelihara. Dia bukan hanya memanggil kita, tetapi juga mencukupkan kita untuk menjalani panggilan itu.</w:t>
      </w:r>
    </w:p>
    <w:p w14:paraId="3C7A3399" w14:textId="77777777" w:rsidR="00AF0985" w:rsidRDefault="00AF0985">
      <w:pPr>
        <w:pStyle w:val="BodyText"/>
      </w:pPr>
    </w:p>
    <w:p w14:paraId="371A5AEF" w14:textId="77777777" w:rsidR="00AF0985" w:rsidRDefault="00E6163E">
      <w:pPr>
        <w:pStyle w:val="BodyText"/>
        <w:spacing w:before="1"/>
        <w:ind w:left="23" w:right="17" w:firstLine="719"/>
        <w:jc w:val="both"/>
      </w:pPr>
      <w:r>
        <w:rPr>
          <w:spacing w:val="-2"/>
        </w:rPr>
        <w:t>Pertanyaannya,</w:t>
      </w:r>
      <w:r>
        <w:rPr>
          <w:spacing w:val="-6"/>
        </w:rPr>
        <w:t xml:space="preserve"> </w:t>
      </w:r>
      <w:r>
        <w:rPr>
          <w:spacing w:val="-2"/>
        </w:rPr>
        <w:t>bagaimana</w:t>
      </w:r>
      <w:r>
        <w:rPr>
          <w:spacing w:val="-10"/>
        </w:rPr>
        <w:t xml:space="preserve"> </w:t>
      </w:r>
      <w:r>
        <w:rPr>
          <w:spacing w:val="-2"/>
        </w:rPr>
        <w:t>iman</w:t>
      </w:r>
      <w:r>
        <w:rPr>
          <w:spacing w:val="-5"/>
        </w:rPr>
        <w:t xml:space="preserve"> </w:t>
      </w:r>
      <w:r>
        <w:rPr>
          <w:spacing w:val="-2"/>
        </w:rPr>
        <w:t>kepada</w:t>
      </w:r>
      <w:r>
        <w:rPr>
          <w:spacing w:val="-4"/>
        </w:rPr>
        <w:t xml:space="preserve"> </w:t>
      </w:r>
      <w:r>
        <w:rPr>
          <w:spacing w:val="-2"/>
        </w:rPr>
        <w:t>Tuhan</w:t>
      </w:r>
      <w:r>
        <w:rPr>
          <w:spacing w:val="-5"/>
        </w:rPr>
        <w:t xml:space="preserve"> </w:t>
      </w:r>
      <w:r>
        <w:rPr>
          <w:spacing w:val="-2"/>
        </w:rPr>
        <w:t>sebagai</w:t>
      </w:r>
      <w:r>
        <w:rPr>
          <w:spacing w:val="-8"/>
        </w:rPr>
        <w:t xml:space="preserve"> </w:t>
      </w:r>
      <w:r>
        <w:rPr>
          <w:spacing w:val="-2"/>
        </w:rPr>
        <w:t>sumber</w:t>
      </w:r>
      <w:r>
        <w:rPr>
          <w:spacing w:val="-6"/>
        </w:rPr>
        <w:t xml:space="preserve"> </w:t>
      </w:r>
      <w:r>
        <w:rPr>
          <w:spacing w:val="-2"/>
        </w:rPr>
        <w:t>kecukupan</w:t>
      </w:r>
      <w:r>
        <w:rPr>
          <w:spacing w:val="-5"/>
        </w:rPr>
        <w:t xml:space="preserve"> </w:t>
      </w:r>
      <w:r>
        <w:rPr>
          <w:spacing w:val="-2"/>
        </w:rPr>
        <w:t>bisa</w:t>
      </w:r>
      <w:r>
        <w:rPr>
          <w:spacing w:val="-8"/>
        </w:rPr>
        <w:t xml:space="preserve"> </w:t>
      </w:r>
      <w:r>
        <w:rPr>
          <w:spacing w:val="-2"/>
        </w:rPr>
        <w:t xml:space="preserve">membebaskan </w:t>
      </w:r>
      <w:r>
        <w:t>kita dari stagnasi dan bahkan mendorong kita menjadi saksi yang hidup?</w:t>
      </w:r>
      <w:r>
        <w:rPr>
          <w:spacing w:val="40"/>
        </w:rPr>
        <w:t xml:space="preserve"> </w:t>
      </w:r>
      <w:r>
        <w:t>Mari kita belajar bersama melalui firman Tuhan.</w:t>
      </w:r>
    </w:p>
    <w:p w14:paraId="091F6150" w14:textId="77777777" w:rsidR="00AF0985" w:rsidRDefault="00AF0985">
      <w:pPr>
        <w:pStyle w:val="BodyText"/>
        <w:spacing w:before="2"/>
      </w:pPr>
    </w:p>
    <w:p w14:paraId="13E4EF6A" w14:textId="77777777" w:rsidR="00AF0985" w:rsidRDefault="00E6163E">
      <w:pPr>
        <w:pStyle w:val="BodyText"/>
        <w:spacing w:before="1" w:line="237" w:lineRule="auto"/>
        <w:ind w:left="23" w:right="21" w:firstLine="719"/>
        <w:jc w:val="both"/>
      </w:pPr>
      <w:r>
        <w:t>Ada tiga hal penting yang perlu kita renungkan bersama tentang bagaimana iman akan kecukupan dari Allah dapat mengatasi stagnasi dan mendorong kesaksian hidup kita.</w:t>
      </w:r>
    </w:p>
    <w:p w14:paraId="50C17592" w14:textId="77777777" w:rsidR="00AF0985" w:rsidRDefault="00AF0985">
      <w:pPr>
        <w:pStyle w:val="BodyText"/>
      </w:pPr>
    </w:p>
    <w:p w14:paraId="28C8477E" w14:textId="77777777" w:rsidR="00AF0985" w:rsidRDefault="00AF0985">
      <w:pPr>
        <w:pStyle w:val="BodyText"/>
        <w:spacing w:before="2"/>
      </w:pPr>
    </w:p>
    <w:p w14:paraId="266B845E" w14:textId="77777777" w:rsidR="00AF0985" w:rsidRDefault="00E6163E">
      <w:pPr>
        <w:pStyle w:val="Heading1"/>
        <w:numPr>
          <w:ilvl w:val="0"/>
          <w:numId w:val="2"/>
        </w:numPr>
        <w:tabs>
          <w:tab w:val="left" w:pos="381"/>
        </w:tabs>
        <w:ind w:left="381" w:hanging="358"/>
      </w:pPr>
      <w:r>
        <w:t>Jangan</w:t>
      </w:r>
      <w:r>
        <w:rPr>
          <w:spacing w:val="-6"/>
        </w:rPr>
        <w:t xml:space="preserve"> </w:t>
      </w:r>
      <w:r>
        <w:t>tunggu</w:t>
      </w:r>
      <w:r>
        <w:rPr>
          <w:spacing w:val="-4"/>
        </w:rPr>
        <w:t xml:space="preserve"> </w:t>
      </w:r>
      <w:r>
        <w:t>cukup</w:t>
      </w:r>
      <w:r>
        <w:rPr>
          <w:spacing w:val="-6"/>
        </w:rPr>
        <w:t xml:space="preserve"> </w:t>
      </w:r>
      <w:r>
        <w:t>untuk</w:t>
      </w:r>
      <w:r>
        <w:rPr>
          <w:spacing w:val="-4"/>
        </w:rPr>
        <w:t xml:space="preserve"> </w:t>
      </w:r>
      <w:r>
        <w:t>baru</w:t>
      </w:r>
      <w:r>
        <w:rPr>
          <w:spacing w:val="-5"/>
        </w:rPr>
        <w:t xml:space="preserve"> </w:t>
      </w:r>
      <w:r>
        <w:rPr>
          <w:spacing w:val="-4"/>
        </w:rPr>
        <w:t>taat.</w:t>
      </w:r>
    </w:p>
    <w:p w14:paraId="05C1CA97" w14:textId="77777777" w:rsidR="00AF0985" w:rsidRDefault="00AF0985">
      <w:pPr>
        <w:pStyle w:val="BodyText"/>
        <w:rPr>
          <w:b/>
        </w:rPr>
      </w:pPr>
    </w:p>
    <w:p w14:paraId="7685BE6C" w14:textId="77777777" w:rsidR="00AF0985" w:rsidRDefault="00E6163E">
      <w:pPr>
        <w:ind w:left="383" w:right="15"/>
        <w:jc w:val="both"/>
        <w:rPr>
          <w:i/>
        </w:rPr>
      </w:pPr>
      <w:r>
        <w:t>Dalam</w:t>
      </w:r>
      <w:r>
        <w:rPr>
          <w:spacing w:val="-13"/>
        </w:rPr>
        <w:t xml:space="preserve"> </w:t>
      </w:r>
      <w:r>
        <w:t>2</w:t>
      </w:r>
      <w:r>
        <w:rPr>
          <w:spacing w:val="-12"/>
        </w:rPr>
        <w:t xml:space="preserve"> </w:t>
      </w:r>
      <w:r>
        <w:t>Korintus</w:t>
      </w:r>
      <w:r>
        <w:rPr>
          <w:spacing w:val="-13"/>
        </w:rPr>
        <w:t xml:space="preserve"> </w:t>
      </w:r>
      <w:r>
        <w:t>9:6–7</w:t>
      </w:r>
      <w:r>
        <w:rPr>
          <w:spacing w:val="-12"/>
        </w:rPr>
        <w:t xml:space="preserve"> </w:t>
      </w:r>
      <w:r>
        <w:t>Paulus</w:t>
      </w:r>
      <w:r>
        <w:rPr>
          <w:spacing w:val="-13"/>
        </w:rPr>
        <w:t xml:space="preserve"> </w:t>
      </w:r>
      <w:r>
        <w:t>berkata,</w:t>
      </w:r>
      <w:r>
        <w:rPr>
          <w:spacing w:val="-12"/>
        </w:rPr>
        <w:t xml:space="preserve"> </w:t>
      </w:r>
      <w:r>
        <w:rPr>
          <w:i/>
        </w:rPr>
        <w:t>“Camkanlah</w:t>
      </w:r>
      <w:r>
        <w:rPr>
          <w:i/>
          <w:spacing w:val="-13"/>
        </w:rPr>
        <w:t xml:space="preserve"> </w:t>
      </w:r>
      <w:r>
        <w:rPr>
          <w:i/>
        </w:rPr>
        <w:t>ini:</w:t>
      </w:r>
      <w:r>
        <w:rPr>
          <w:i/>
          <w:spacing w:val="-12"/>
        </w:rPr>
        <w:t xml:space="preserve"> </w:t>
      </w:r>
      <w:r>
        <w:rPr>
          <w:i/>
        </w:rPr>
        <w:t>Orang</w:t>
      </w:r>
      <w:r>
        <w:rPr>
          <w:i/>
          <w:spacing w:val="-12"/>
        </w:rPr>
        <w:t xml:space="preserve"> </w:t>
      </w:r>
      <w:r>
        <w:rPr>
          <w:i/>
        </w:rPr>
        <w:t>yang</w:t>
      </w:r>
      <w:r>
        <w:rPr>
          <w:i/>
          <w:spacing w:val="-13"/>
        </w:rPr>
        <w:t xml:space="preserve"> </w:t>
      </w:r>
      <w:r>
        <w:rPr>
          <w:i/>
        </w:rPr>
        <w:t>menabur</w:t>
      </w:r>
      <w:r>
        <w:rPr>
          <w:i/>
          <w:spacing w:val="-12"/>
        </w:rPr>
        <w:t xml:space="preserve"> </w:t>
      </w:r>
      <w:r>
        <w:rPr>
          <w:i/>
        </w:rPr>
        <w:t>sedikit,</w:t>
      </w:r>
      <w:r>
        <w:rPr>
          <w:i/>
          <w:spacing w:val="-13"/>
        </w:rPr>
        <w:t xml:space="preserve"> </w:t>
      </w:r>
      <w:r>
        <w:rPr>
          <w:i/>
        </w:rPr>
        <w:t>akan</w:t>
      </w:r>
      <w:r>
        <w:rPr>
          <w:i/>
          <w:spacing w:val="-12"/>
        </w:rPr>
        <w:t xml:space="preserve"> </w:t>
      </w:r>
      <w:r>
        <w:rPr>
          <w:i/>
        </w:rPr>
        <w:t>menuai sedikit juga, dan orang yang menabur banyak, akan menuai banyak juga. Hendaklah masing- masing memberikan menurut kerelaan hatinya…”</w:t>
      </w:r>
    </w:p>
    <w:p w14:paraId="03E71E96" w14:textId="77777777" w:rsidR="00AF0985" w:rsidRDefault="00AF0985">
      <w:pPr>
        <w:pStyle w:val="BodyText"/>
        <w:spacing w:before="1"/>
        <w:rPr>
          <w:i/>
        </w:rPr>
      </w:pPr>
    </w:p>
    <w:p w14:paraId="548D22F4" w14:textId="77777777" w:rsidR="00AF0985" w:rsidRDefault="00E6163E">
      <w:pPr>
        <w:pStyle w:val="BodyText"/>
        <w:ind w:left="383" w:right="18"/>
        <w:jc w:val="both"/>
      </w:pPr>
      <w:r>
        <w:t>Sekilas</w:t>
      </w:r>
      <w:r>
        <w:rPr>
          <w:spacing w:val="-8"/>
        </w:rPr>
        <w:t xml:space="preserve"> </w:t>
      </w:r>
      <w:r>
        <w:t>ayat</w:t>
      </w:r>
      <w:r>
        <w:rPr>
          <w:spacing w:val="-8"/>
        </w:rPr>
        <w:t xml:space="preserve"> </w:t>
      </w:r>
      <w:r>
        <w:t>ini</w:t>
      </w:r>
      <w:r>
        <w:rPr>
          <w:spacing w:val="-8"/>
        </w:rPr>
        <w:t xml:space="preserve"> </w:t>
      </w:r>
      <w:r>
        <w:t>berbicara</w:t>
      </w:r>
      <w:r>
        <w:rPr>
          <w:spacing w:val="-8"/>
        </w:rPr>
        <w:t xml:space="preserve"> </w:t>
      </w:r>
      <w:r>
        <w:t>tentang</w:t>
      </w:r>
      <w:r>
        <w:rPr>
          <w:spacing w:val="-9"/>
        </w:rPr>
        <w:t xml:space="preserve"> </w:t>
      </w:r>
      <w:r>
        <w:t>memberi.</w:t>
      </w:r>
      <w:r>
        <w:rPr>
          <w:spacing w:val="-11"/>
        </w:rPr>
        <w:t xml:space="preserve"> </w:t>
      </w:r>
      <w:r>
        <w:t>Tetapi</w:t>
      </w:r>
      <w:r>
        <w:rPr>
          <w:spacing w:val="-6"/>
        </w:rPr>
        <w:t xml:space="preserve"> </w:t>
      </w:r>
      <w:r>
        <w:t>sebenarnya</w:t>
      </w:r>
      <w:r>
        <w:rPr>
          <w:spacing w:val="-10"/>
        </w:rPr>
        <w:t xml:space="preserve"> </w:t>
      </w:r>
      <w:r>
        <w:t>Paulus</w:t>
      </w:r>
      <w:r>
        <w:rPr>
          <w:spacing w:val="-8"/>
        </w:rPr>
        <w:t xml:space="preserve"> </w:t>
      </w:r>
      <w:r>
        <w:t>sedang</w:t>
      </w:r>
      <w:r>
        <w:rPr>
          <w:spacing w:val="-11"/>
        </w:rPr>
        <w:t xml:space="preserve"> </w:t>
      </w:r>
      <w:r>
        <w:t>menjelaskan</w:t>
      </w:r>
      <w:r>
        <w:rPr>
          <w:spacing w:val="-9"/>
        </w:rPr>
        <w:t xml:space="preserve"> </w:t>
      </w:r>
      <w:r>
        <w:t>prinsip Kerajaan Allah: selalu ada</w:t>
      </w:r>
      <w:r>
        <w:rPr>
          <w:spacing w:val="-1"/>
        </w:rPr>
        <w:t xml:space="preserve"> </w:t>
      </w:r>
      <w:r>
        <w:t>proses</w:t>
      </w:r>
      <w:r>
        <w:rPr>
          <w:spacing w:val="-1"/>
        </w:rPr>
        <w:t xml:space="preserve"> </w:t>
      </w:r>
      <w:r>
        <w:t>menabur sebelum</w:t>
      </w:r>
      <w:r>
        <w:rPr>
          <w:spacing w:val="-2"/>
        </w:rPr>
        <w:t xml:space="preserve"> </w:t>
      </w:r>
      <w:r>
        <w:t>menuai.</w:t>
      </w:r>
      <w:r>
        <w:rPr>
          <w:spacing w:val="-2"/>
        </w:rPr>
        <w:t xml:space="preserve"> </w:t>
      </w:r>
      <w:r>
        <w:t>Dalam</w:t>
      </w:r>
      <w:r>
        <w:rPr>
          <w:spacing w:val="-1"/>
        </w:rPr>
        <w:t xml:space="preserve"> </w:t>
      </w:r>
      <w:r>
        <w:t>Kerajaan</w:t>
      </w:r>
      <w:r>
        <w:rPr>
          <w:spacing w:val="-2"/>
        </w:rPr>
        <w:t xml:space="preserve"> </w:t>
      </w:r>
      <w:r>
        <w:t>Allah, langkah iman sering mendahului hasil yang terlihat.</w:t>
      </w:r>
    </w:p>
    <w:p w14:paraId="4582C8E7" w14:textId="77777777" w:rsidR="00AF0985" w:rsidRDefault="00E6163E">
      <w:pPr>
        <w:spacing w:before="268"/>
        <w:ind w:left="383" w:right="14"/>
        <w:jc w:val="both"/>
      </w:pPr>
      <w:r>
        <w:t xml:space="preserve">Stagnasi sering terjadi bukan karena kita tidak punya kesempatan, tetapi karena kita takut </w:t>
      </w:r>
      <w:r>
        <w:rPr>
          <w:spacing w:val="-2"/>
        </w:rPr>
        <w:t>menabur.</w:t>
      </w:r>
      <w:r>
        <w:rPr>
          <w:spacing w:val="35"/>
        </w:rPr>
        <w:t xml:space="preserve"> </w:t>
      </w:r>
      <w:r>
        <w:rPr>
          <w:spacing w:val="-2"/>
        </w:rPr>
        <w:t>Kita</w:t>
      </w:r>
      <w:r>
        <w:rPr>
          <w:spacing w:val="-8"/>
        </w:rPr>
        <w:t xml:space="preserve"> </w:t>
      </w:r>
      <w:r>
        <w:rPr>
          <w:spacing w:val="-2"/>
        </w:rPr>
        <w:t>berkata,</w:t>
      </w:r>
      <w:r>
        <w:rPr>
          <w:spacing w:val="-7"/>
        </w:rPr>
        <w:t xml:space="preserve"> </w:t>
      </w:r>
      <w:r>
        <w:rPr>
          <w:i/>
          <w:spacing w:val="-2"/>
        </w:rPr>
        <w:t>“Nanti</w:t>
      </w:r>
      <w:r>
        <w:rPr>
          <w:i/>
          <w:spacing w:val="-8"/>
        </w:rPr>
        <w:t xml:space="preserve"> </w:t>
      </w:r>
      <w:r>
        <w:rPr>
          <w:i/>
          <w:spacing w:val="-2"/>
        </w:rPr>
        <w:t>kalau</w:t>
      </w:r>
      <w:r>
        <w:rPr>
          <w:i/>
          <w:spacing w:val="-8"/>
        </w:rPr>
        <w:t xml:space="preserve"> </w:t>
      </w:r>
      <w:r>
        <w:rPr>
          <w:i/>
          <w:spacing w:val="-2"/>
        </w:rPr>
        <w:t>sudah</w:t>
      </w:r>
      <w:r>
        <w:rPr>
          <w:i/>
          <w:spacing w:val="-8"/>
        </w:rPr>
        <w:t xml:space="preserve"> </w:t>
      </w:r>
      <w:r>
        <w:rPr>
          <w:i/>
          <w:spacing w:val="-2"/>
        </w:rPr>
        <w:t>cukup,</w:t>
      </w:r>
      <w:r>
        <w:rPr>
          <w:i/>
          <w:spacing w:val="-7"/>
        </w:rPr>
        <w:t xml:space="preserve"> </w:t>
      </w:r>
      <w:r>
        <w:rPr>
          <w:i/>
          <w:spacing w:val="-2"/>
        </w:rPr>
        <w:t>saya</w:t>
      </w:r>
      <w:r>
        <w:rPr>
          <w:i/>
          <w:spacing w:val="-5"/>
        </w:rPr>
        <w:t xml:space="preserve"> </w:t>
      </w:r>
      <w:r>
        <w:rPr>
          <w:i/>
          <w:spacing w:val="-2"/>
        </w:rPr>
        <w:t>akan</w:t>
      </w:r>
      <w:r>
        <w:rPr>
          <w:i/>
          <w:spacing w:val="-8"/>
        </w:rPr>
        <w:t xml:space="preserve"> </w:t>
      </w:r>
      <w:r>
        <w:rPr>
          <w:i/>
          <w:spacing w:val="-2"/>
        </w:rPr>
        <w:t>melayani.”</w:t>
      </w:r>
      <w:r>
        <w:rPr>
          <w:i/>
          <w:spacing w:val="-4"/>
        </w:rPr>
        <w:t xml:space="preserve"> </w:t>
      </w:r>
      <w:r>
        <w:rPr>
          <w:i/>
          <w:spacing w:val="-2"/>
        </w:rPr>
        <w:t>“Atau</w:t>
      </w:r>
      <w:r>
        <w:rPr>
          <w:i/>
          <w:spacing w:val="-8"/>
        </w:rPr>
        <w:t xml:space="preserve"> </w:t>
      </w:r>
      <w:r>
        <w:rPr>
          <w:i/>
          <w:spacing w:val="-2"/>
        </w:rPr>
        <w:t>kalau</w:t>
      </w:r>
      <w:r>
        <w:rPr>
          <w:i/>
          <w:spacing w:val="-8"/>
        </w:rPr>
        <w:t xml:space="preserve"> </w:t>
      </w:r>
      <w:r>
        <w:rPr>
          <w:i/>
          <w:spacing w:val="-2"/>
        </w:rPr>
        <w:t>sudah</w:t>
      </w:r>
      <w:r>
        <w:rPr>
          <w:i/>
          <w:spacing w:val="-8"/>
        </w:rPr>
        <w:t xml:space="preserve"> </w:t>
      </w:r>
      <w:r>
        <w:rPr>
          <w:i/>
          <w:spacing w:val="-2"/>
        </w:rPr>
        <w:t xml:space="preserve">mapan, </w:t>
      </w:r>
      <w:r>
        <w:rPr>
          <w:i/>
        </w:rPr>
        <w:t>baru saya</w:t>
      </w:r>
      <w:r>
        <w:rPr>
          <w:i/>
          <w:spacing w:val="-2"/>
        </w:rPr>
        <w:t xml:space="preserve"> </w:t>
      </w:r>
      <w:r>
        <w:rPr>
          <w:i/>
        </w:rPr>
        <w:t xml:space="preserve">mau memberi.” </w:t>
      </w:r>
      <w:r>
        <w:t>Padahal iman bekerja dengan cara</w:t>
      </w:r>
      <w:r>
        <w:rPr>
          <w:spacing w:val="-1"/>
        </w:rPr>
        <w:t xml:space="preserve"> </w:t>
      </w:r>
      <w:r>
        <w:t>yang berbeda.</w:t>
      </w:r>
      <w:r>
        <w:rPr>
          <w:spacing w:val="-2"/>
        </w:rPr>
        <w:t xml:space="preserve"> </w:t>
      </w:r>
      <w:r>
        <w:t xml:space="preserve">Iman berkata, </w:t>
      </w:r>
      <w:r>
        <w:rPr>
          <w:i/>
        </w:rPr>
        <w:t xml:space="preserve">“Saya melangkah karena Tuhan cukup.” </w:t>
      </w:r>
      <w:r>
        <w:t xml:space="preserve">Kita memberi bukan karena berlebih, tetapi karena percaya Tuhan memelihara. Kita melayani bukan karena semua aman, tetapi karena kita percaya Tuhan </w:t>
      </w:r>
      <w:r>
        <w:rPr>
          <w:spacing w:val="-2"/>
        </w:rPr>
        <w:t>menopang.</w:t>
      </w:r>
    </w:p>
    <w:p w14:paraId="45620CBA" w14:textId="77777777" w:rsidR="00AF0985" w:rsidRDefault="00E6163E">
      <w:pPr>
        <w:pStyle w:val="BodyText"/>
        <w:spacing w:before="268"/>
        <w:ind w:left="383" w:right="20"/>
        <w:jc w:val="both"/>
      </w:pPr>
      <w:r>
        <w:t>Menabur bukan cara</w:t>
      </w:r>
      <w:r>
        <w:rPr>
          <w:spacing w:val="-1"/>
        </w:rPr>
        <w:t xml:space="preserve"> </w:t>
      </w:r>
      <w:r>
        <w:t>memanipulasi Tuhan supaya memberkati kita.</w:t>
      </w:r>
      <w:r>
        <w:rPr>
          <w:spacing w:val="-2"/>
        </w:rPr>
        <w:t xml:space="preserve"> </w:t>
      </w:r>
      <w:r>
        <w:t>Menabur adalah pernyataan iman</w:t>
      </w:r>
      <w:r>
        <w:rPr>
          <w:spacing w:val="-7"/>
        </w:rPr>
        <w:t xml:space="preserve"> </w:t>
      </w:r>
      <w:r>
        <w:t>bahwa</w:t>
      </w:r>
      <w:r>
        <w:rPr>
          <w:spacing w:val="-6"/>
        </w:rPr>
        <w:t xml:space="preserve"> </w:t>
      </w:r>
      <w:r>
        <w:t>hidup</w:t>
      </w:r>
      <w:r>
        <w:rPr>
          <w:spacing w:val="-7"/>
        </w:rPr>
        <w:t xml:space="preserve"> </w:t>
      </w:r>
      <w:r>
        <w:t>kita</w:t>
      </w:r>
      <w:r>
        <w:rPr>
          <w:spacing w:val="-6"/>
        </w:rPr>
        <w:t xml:space="preserve"> </w:t>
      </w:r>
      <w:r>
        <w:t>ada</w:t>
      </w:r>
      <w:r>
        <w:rPr>
          <w:spacing w:val="-7"/>
        </w:rPr>
        <w:t xml:space="preserve"> </w:t>
      </w:r>
      <w:r>
        <w:t>di</w:t>
      </w:r>
      <w:r>
        <w:rPr>
          <w:spacing w:val="-6"/>
        </w:rPr>
        <w:t xml:space="preserve"> </w:t>
      </w:r>
      <w:r>
        <w:t>tangan-Nya.</w:t>
      </w:r>
      <w:r>
        <w:rPr>
          <w:spacing w:val="-6"/>
        </w:rPr>
        <w:t xml:space="preserve"> </w:t>
      </w:r>
      <w:r>
        <w:t>Langkah</w:t>
      </w:r>
      <w:r>
        <w:rPr>
          <w:spacing w:val="-7"/>
        </w:rPr>
        <w:t xml:space="preserve"> </w:t>
      </w:r>
      <w:r>
        <w:t>praktisnya</w:t>
      </w:r>
      <w:r>
        <w:rPr>
          <w:spacing w:val="-6"/>
        </w:rPr>
        <w:t xml:space="preserve"> </w:t>
      </w:r>
      <w:r>
        <w:t>sederhana:</w:t>
      </w:r>
      <w:r>
        <w:rPr>
          <w:spacing w:val="-6"/>
        </w:rPr>
        <w:t xml:space="preserve"> </w:t>
      </w:r>
      <w:r>
        <w:t>tentukan</w:t>
      </w:r>
      <w:r>
        <w:rPr>
          <w:spacing w:val="-7"/>
        </w:rPr>
        <w:t xml:space="preserve"> </w:t>
      </w:r>
      <w:r>
        <w:t>satu</w:t>
      </w:r>
      <w:r>
        <w:rPr>
          <w:spacing w:val="-6"/>
        </w:rPr>
        <w:t xml:space="preserve"> </w:t>
      </w:r>
      <w:r>
        <w:t>tindakan iman</w:t>
      </w:r>
      <w:r>
        <w:rPr>
          <w:spacing w:val="-5"/>
        </w:rPr>
        <w:t xml:space="preserve"> </w:t>
      </w:r>
      <w:r>
        <w:t>minggu</w:t>
      </w:r>
      <w:r>
        <w:rPr>
          <w:spacing w:val="-3"/>
        </w:rPr>
        <w:t xml:space="preserve"> </w:t>
      </w:r>
      <w:r>
        <w:t>ini.</w:t>
      </w:r>
      <w:r>
        <w:rPr>
          <w:spacing w:val="-3"/>
        </w:rPr>
        <w:t xml:space="preserve"> </w:t>
      </w:r>
      <w:r>
        <w:t>Bisa</w:t>
      </w:r>
      <w:r>
        <w:rPr>
          <w:spacing w:val="-5"/>
        </w:rPr>
        <w:t xml:space="preserve"> </w:t>
      </w:r>
      <w:r>
        <w:t>berupa</w:t>
      </w:r>
      <w:r>
        <w:rPr>
          <w:spacing w:val="-3"/>
        </w:rPr>
        <w:t xml:space="preserve"> </w:t>
      </w:r>
      <w:r>
        <w:t>memberi,</w:t>
      </w:r>
      <w:r>
        <w:rPr>
          <w:spacing w:val="-4"/>
        </w:rPr>
        <w:t xml:space="preserve"> </w:t>
      </w:r>
      <w:r>
        <w:t>menolong,</w:t>
      </w:r>
      <w:r>
        <w:rPr>
          <w:spacing w:val="-4"/>
        </w:rPr>
        <w:t xml:space="preserve"> </w:t>
      </w:r>
      <w:r>
        <w:t>atau</w:t>
      </w:r>
      <w:r>
        <w:rPr>
          <w:spacing w:val="-3"/>
        </w:rPr>
        <w:t xml:space="preserve"> </w:t>
      </w:r>
      <w:r>
        <w:t>mengambil</w:t>
      </w:r>
      <w:r>
        <w:rPr>
          <w:spacing w:val="-3"/>
        </w:rPr>
        <w:t xml:space="preserve"> </w:t>
      </w:r>
      <w:r>
        <w:t>komitmen</w:t>
      </w:r>
      <w:r>
        <w:rPr>
          <w:spacing w:val="-4"/>
        </w:rPr>
        <w:t xml:space="preserve"> </w:t>
      </w:r>
      <w:r>
        <w:t>pelayanan.</w:t>
      </w:r>
      <w:r>
        <w:rPr>
          <w:spacing w:val="-3"/>
        </w:rPr>
        <w:t xml:space="preserve"> </w:t>
      </w:r>
      <w:r>
        <w:t>Jangan menunggu rasa aman 100%. Lakukan dengan sukacita, bukan dengan tekanan.</w:t>
      </w:r>
    </w:p>
    <w:p w14:paraId="5D8F07FF" w14:textId="77777777" w:rsidR="00AF0985" w:rsidRDefault="00AF0985">
      <w:pPr>
        <w:pStyle w:val="BodyText"/>
        <w:spacing w:before="1"/>
      </w:pPr>
    </w:p>
    <w:p w14:paraId="5332A5F7" w14:textId="77777777" w:rsidR="00AF0985" w:rsidRDefault="00E6163E">
      <w:pPr>
        <w:pStyle w:val="BodyText"/>
        <w:ind w:left="383" w:right="18"/>
        <w:jc w:val="both"/>
      </w:pPr>
      <w:r>
        <w:t>Kalau kita terus</w:t>
      </w:r>
      <w:r>
        <w:rPr>
          <w:spacing w:val="-1"/>
        </w:rPr>
        <w:t xml:space="preserve"> </w:t>
      </w:r>
      <w:r>
        <w:t>menunggu</w:t>
      </w:r>
      <w:r>
        <w:rPr>
          <w:spacing w:val="-1"/>
        </w:rPr>
        <w:t xml:space="preserve"> </w:t>
      </w:r>
      <w:r>
        <w:t>merasa cukup, kita tidak akan pernah</w:t>
      </w:r>
      <w:r>
        <w:rPr>
          <w:spacing w:val="-1"/>
        </w:rPr>
        <w:t xml:space="preserve"> </w:t>
      </w:r>
      <w:r>
        <w:t>mulai.</w:t>
      </w:r>
      <w:r>
        <w:rPr>
          <w:spacing w:val="-1"/>
        </w:rPr>
        <w:t xml:space="preserve"> </w:t>
      </w:r>
      <w:r>
        <w:t>Tapi saat kita mulai</w:t>
      </w:r>
      <w:r>
        <w:rPr>
          <w:spacing w:val="-1"/>
        </w:rPr>
        <w:t xml:space="preserve"> </w:t>
      </w:r>
      <w:r>
        <w:t>taat, di situlah kita melihat bahwa Tuhan memang cukup. Jangan tunggu berkat untuk melangkah. Melangkahlah, dan lihat bagaimana Tuhan bekerja.</w:t>
      </w:r>
    </w:p>
    <w:p w14:paraId="5915D6E3" w14:textId="77777777" w:rsidR="00AF0985" w:rsidRDefault="00AF0985">
      <w:pPr>
        <w:pStyle w:val="BodyText"/>
        <w:jc w:val="both"/>
        <w:sectPr w:rsidR="00AF0985">
          <w:footerReference w:type="default" r:id="rId7"/>
          <w:type w:val="continuous"/>
          <w:pgSz w:w="11910" w:h="16840"/>
          <w:pgMar w:top="940" w:right="1417" w:bottom="920" w:left="1417" w:header="0" w:footer="731" w:gutter="0"/>
          <w:pgNumType w:start="1"/>
          <w:cols w:space="720"/>
        </w:sectPr>
      </w:pPr>
    </w:p>
    <w:p w14:paraId="35E19A5B" w14:textId="77777777" w:rsidR="00AF0985" w:rsidRDefault="00E6163E">
      <w:pPr>
        <w:pStyle w:val="Heading1"/>
        <w:numPr>
          <w:ilvl w:val="0"/>
          <w:numId w:val="2"/>
        </w:numPr>
        <w:tabs>
          <w:tab w:val="left" w:pos="381"/>
        </w:tabs>
        <w:spacing w:before="43"/>
        <w:ind w:left="381" w:hanging="358"/>
      </w:pPr>
      <w:r>
        <w:lastRenderedPageBreak/>
        <w:t>Lihat</w:t>
      </w:r>
      <w:r>
        <w:rPr>
          <w:spacing w:val="-10"/>
        </w:rPr>
        <w:t xml:space="preserve"> </w:t>
      </w:r>
      <w:r>
        <w:t>Tuhan,</w:t>
      </w:r>
      <w:r>
        <w:rPr>
          <w:spacing w:val="-8"/>
        </w:rPr>
        <w:t xml:space="preserve"> </w:t>
      </w:r>
      <w:r>
        <w:t>bukan</w:t>
      </w:r>
      <w:r>
        <w:rPr>
          <w:spacing w:val="-9"/>
        </w:rPr>
        <w:t xml:space="preserve"> </w:t>
      </w:r>
      <w:r>
        <w:rPr>
          <w:spacing w:val="-2"/>
        </w:rPr>
        <w:t>kekurangan.</w:t>
      </w:r>
    </w:p>
    <w:p w14:paraId="2AEB715F" w14:textId="77777777" w:rsidR="00AF0985" w:rsidRDefault="00E6163E">
      <w:pPr>
        <w:spacing w:before="267"/>
        <w:ind w:left="383" w:right="21"/>
        <w:jc w:val="both"/>
        <w:rPr>
          <w:i/>
        </w:rPr>
      </w:pPr>
      <w:r>
        <w:t xml:space="preserve">Paulus dalam 2 Korintus 9:8 berkata, </w:t>
      </w:r>
      <w:r>
        <w:rPr>
          <w:i/>
        </w:rPr>
        <w:t>“Dan Allah sanggup melimpahkan segala kasih karunia kepada kamu, supaya kamu senantiasa berkecukupan di dalam segala sesuatu dan malah berkelebihan di dalam pelbagai kebajikan.”</w:t>
      </w:r>
    </w:p>
    <w:p w14:paraId="25691AF6" w14:textId="77777777" w:rsidR="00AF0985" w:rsidRDefault="00AF0985">
      <w:pPr>
        <w:pStyle w:val="BodyText"/>
        <w:spacing w:before="1"/>
        <w:rPr>
          <w:i/>
        </w:rPr>
      </w:pPr>
    </w:p>
    <w:p w14:paraId="4C3C13DA" w14:textId="77777777" w:rsidR="00AF0985" w:rsidRDefault="00E6163E">
      <w:pPr>
        <w:pStyle w:val="BodyText"/>
        <w:ind w:left="383" w:right="18"/>
        <w:jc w:val="both"/>
      </w:pPr>
      <w:r>
        <w:t>Perhatikan penekanannya: Allah sanggup. Bukan kita yang sanggup, tetapi Allah. Bukan situasi yang menentukan, tetapi kasih karunia-Nya. Kecukupan menurut Alkitab bukan berarti selalu berlimpah secara materi. Kecukupan berarti cukup untuk melakukan kehendak Tuhan hari ini. Cukup untuk taat. Cukup untuk tetap berdiri. Cukup untuk tetap menjadi berkat.</w:t>
      </w:r>
    </w:p>
    <w:p w14:paraId="37D26CC9" w14:textId="77777777" w:rsidR="00AF0985" w:rsidRDefault="00E6163E">
      <w:pPr>
        <w:pStyle w:val="BodyText"/>
        <w:spacing w:before="267"/>
        <w:ind w:left="383" w:right="17"/>
        <w:jc w:val="both"/>
      </w:pPr>
      <w:r>
        <w:t>Kata</w:t>
      </w:r>
      <w:r>
        <w:rPr>
          <w:spacing w:val="-11"/>
        </w:rPr>
        <w:t xml:space="preserve"> </w:t>
      </w:r>
      <w:r>
        <w:t>“berkelebihan”</w:t>
      </w:r>
      <w:r>
        <w:rPr>
          <w:spacing w:val="-10"/>
        </w:rPr>
        <w:t xml:space="preserve"> </w:t>
      </w:r>
      <w:r>
        <w:t>dalam</w:t>
      </w:r>
      <w:r>
        <w:rPr>
          <w:spacing w:val="-13"/>
        </w:rPr>
        <w:t xml:space="preserve"> </w:t>
      </w:r>
      <w:r>
        <w:t>ayat</w:t>
      </w:r>
      <w:r>
        <w:rPr>
          <w:spacing w:val="-11"/>
        </w:rPr>
        <w:t xml:space="preserve"> </w:t>
      </w:r>
      <w:r>
        <w:t>ini</w:t>
      </w:r>
      <w:r>
        <w:rPr>
          <w:spacing w:val="-11"/>
        </w:rPr>
        <w:t xml:space="preserve"> </w:t>
      </w:r>
      <w:r>
        <w:t>bukan</w:t>
      </w:r>
      <w:r>
        <w:rPr>
          <w:spacing w:val="-12"/>
        </w:rPr>
        <w:t xml:space="preserve"> </w:t>
      </w:r>
      <w:r>
        <w:t>berbicara</w:t>
      </w:r>
      <w:r>
        <w:rPr>
          <w:spacing w:val="-11"/>
        </w:rPr>
        <w:t xml:space="preserve"> </w:t>
      </w:r>
      <w:r>
        <w:t>tentang</w:t>
      </w:r>
      <w:r>
        <w:rPr>
          <w:spacing w:val="-12"/>
        </w:rPr>
        <w:t xml:space="preserve"> </w:t>
      </w:r>
      <w:r>
        <w:t>kemewahan,</w:t>
      </w:r>
      <w:r>
        <w:rPr>
          <w:spacing w:val="-11"/>
        </w:rPr>
        <w:t xml:space="preserve"> </w:t>
      </w:r>
      <w:r>
        <w:t>tetapi</w:t>
      </w:r>
      <w:r>
        <w:rPr>
          <w:spacing w:val="-11"/>
        </w:rPr>
        <w:t xml:space="preserve"> </w:t>
      </w:r>
      <w:r>
        <w:t>tentang</w:t>
      </w:r>
      <w:r>
        <w:rPr>
          <w:spacing w:val="-12"/>
        </w:rPr>
        <w:t xml:space="preserve"> </w:t>
      </w:r>
      <w:r>
        <w:t>kapasitas untuk</w:t>
      </w:r>
      <w:r>
        <w:rPr>
          <w:spacing w:val="-13"/>
        </w:rPr>
        <w:t xml:space="preserve"> </w:t>
      </w:r>
      <w:r>
        <w:t>melakukan</w:t>
      </w:r>
      <w:r>
        <w:rPr>
          <w:spacing w:val="-12"/>
        </w:rPr>
        <w:t xml:space="preserve"> </w:t>
      </w:r>
      <w:r>
        <w:t>kebajikan.</w:t>
      </w:r>
      <w:r>
        <w:rPr>
          <w:spacing w:val="-13"/>
        </w:rPr>
        <w:t xml:space="preserve"> </w:t>
      </w:r>
      <w:r>
        <w:t>Artinya,</w:t>
      </w:r>
      <w:r>
        <w:rPr>
          <w:spacing w:val="-12"/>
        </w:rPr>
        <w:t xml:space="preserve"> </w:t>
      </w:r>
      <w:r>
        <w:t>Tuhan</w:t>
      </w:r>
      <w:r>
        <w:rPr>
          <w:spacing w:val="-13"/>
        </w:rPr>
        <w:t xml:space="preserve"> </w:t>
      </w:r>
      <w:r>
        <w:t>mencukupkan</w:t>
      </w:r>
      <w:r>
        <w:rPr>
          <w:spacing w:val="-12"/>
        </w:rPr>
        <w:t xml:space="preserve"> </w:t>
      </w:r>
      <w:r>
        <w:t>kita</w:t>
      </w:r>
      <w:r>
        <w:rPr>
          <w:spacing w:val="-13"/>
        </w:rPr>
        <w:t xml:space="preserve"> </w:t>
      </w:r>
      <w:r>
        <w:t>supaya</w:t>
      </w:r>
      <w:r>
        <w:rPr>
          <w:spacing w:val="-12"/>
        </w:rPr>
        <w:t xml:space="preserve"> </w:t>
      </w:r>
      <w:r>
        <w:t>kita</w:t>
      </w:r>
      <w:r>
        <w:rPr>
          <w:spacing w:val="-12"/>
        </w:rPr>
        <w:t xml:space="preserve"> </w:t>
      </w:r>
      <w:r>
        <w:t>tetap</w:t>
      </w:r>
      <w:r>
        <w:rPr>
          <w:spacing w:val="-13"/>
        </w:rPr>
        <w:t xml:space="preserve"> </w:t>
      </w:r>
      <w:r>
        <w:t>bisa</w:t>
      </w:r>
      <w:r>
        <w:rPr>
          <w:spacing w:val="-12"/>
        </w:rPr>
        <w:t xml:space="preserve"> </w:t>
      </w:r>
      <w:r>
        <w:t>berbuat</w:t>
      </w:r>
      <w:r>
        <w:rPr>
          <w:spacing w:val="-13"/>
        </w:rPr>
        <w:t xml:space="preserve"> </w:t>
      </w:r>
      <w:r>
        <w:t>baik, tetap bisa memberi, tetap bisa melayani.</w:t>
      </w:r>
    </w:p>
    <w:p w14:paraId="1EA425A7" w14:textId="77777777" w:rsidR="00AF0985" w:rsidRDefault="00AF0985">
      <w:pPr>
        <w:pStyle w:val="BodyText"/>
        <w:spacing w:before="2"/>
      </w:pPr>
    </w:p>
    <w:p w14:paraId="1A4527D9" w14:textId="77777777" w:rsidR="00AF0985" w:rsidRDefault="00E6163E">
      <w:pPr>
        <w:pStyle w:val="BodyText"/>
        <w:ind w:left="383" w:right="20"/>
        <w:jc w:val="both"/>
      </w:pPr>
      <w:r>
        <w:t xml:space="preserve">Stagnasi terjadi ketika kita terus-menerus melihat situasi. Terobosan terjadi ketika kita belajar </w:t>
      </w:r>
      <w:r>
        <w:rPr>
          <w:spacing w:val="-2"/>
        </w:rPr>
        <w:t>melihat</w:t>
      </w:r>
      <w:r>
        <w:rPr>
          <w:spacing w:val="-3"/>
        </w:rPr>
        <w:t xml:space="preserve"> </w:t>
      </w:r>
      <w:r>
        <w:rPr>
          <w:spacing w:val="-2"/>
        </w:rPr>
        <w:t>anugerah. Dalam tekanan ekonomi,</w:t>
      </w:r>
      <w:r>
        <w:rPr>
          <w:spacing w:val="-4"/>
        </w:rPr>
        <w:t xml:space="preserve"> </w:t>
      </w:r>
      <w:r>
        <w:rPr>
          <w:spacing w:val="-2"/>
        </w:rPr>
        <w:t>justru banyak</w:t>
      </w:r>
      <w:r>
        <w:rPr>
          <w:spacing w:val="-3"/>
        </w:rPr>
        <w:t xml:space="preserve"> </w:t>
      </w:r>
      <w:r>
        <w:rPr>
          <w:spacing w:val="-2"/>
        </w:rPr>
        <w:t>orang belajar</w:t>
      </w:r>
      <w:r>
        <w:rPr>
          <w:spacing w:val="-4"/>
        </w:rPr>
        <w:t xml:space="preserve"> </w:t>
      </w:r>
      <w:r>
        <w:rPr>
          <w:spacing w:val="-2"/>
        </w:rPr>
        <w:t>lebih dekat</w:t>
      </w:r>
      <w:r>
        <w:rPr>
          <w:spacing w:val="-3"/>
        </w:rPr>
        <w:t xml:space="preserve"> </w:t>
      </w:r>
      <w:r>
        <w:rPr>
          <w:spacing w:val="-2"/>
        </w:rPr>
        <w:t>kepada</w:t>
      </w:r>
      <w:r>
        <w:rPr>
          <w:spacing w:val="-4"/>
        </w:rPr>
        <w:t xml:space="preserve"> </w:t>
      </w:r>
      <w:r>
        <w:rPr>
          <w:spacing w:val="-2"/>
        </w:rPr>
        <w:t xml:space="preserve">Tuhan. </w:t>
      </w:r>
      <w:r>
        <w:t>Ketika sumber manusia terasa terbatas, kita belajar bahwa sumber ilahi tidak pernah habis.</w:t>
      </w:r>
    </w:p>
    <w:p w14:paraId="6A1681CD" w14:textId="77777777" w:rsidR="00AF0985" w:rsidRDefault="00AF0985">
      <w:pPr>
        <w:pStyle w:val="BodyText"/>
        <w:spacing w:before="1"/>
      </w:pPr>
    </w:p>
    <w:p w14:paraId="7C7E8ABB" w14:textId="77777777" w:rsidR="00AF0985" w:rsidRDefault="00E6163E">
      <w:pPr>
        <w:pStyle w:val="BodyText"/>
        <w:ind w:left="383" w:right="15"/>
        <w:jc w:val="both"/>
      </w:pPr>
      <w:r>
        <w:t>Secara</w:t>
      </w:r>
      <w:r>
        <w:rPr>
          <w:spacing w:val="-1"/>
        </w:rPr>
        <w:t xml:space="preserve"> </w:t>
      </w:r>
      <w:r>
        <w:t>praktis,</w:t>
      </w:r>
      <w:r>
        <w:rPr>
          <w:spacing w:val="-2"/>
        </w:rPr>
        <w:t xml:space="preserve"> </w:t>
      </w:r>
      <w:r>
        <w:t>latih</w:t>
      </w:r>
      <w:r>
        <w:rPr>
          <w:spacing w:val="-3"/>
        </w:rPr>
        <w:t xml:space="preserve"> </w:t>
      </w:r>
      <w:r>
        <w:t>diri</w:t>
      </w:r>
      <w:r>
        <w:rPr>
          <w:spacing w:val="-2"/>
        </w:rPr>
        <w:t xml:space="preserve"> </w:t>
      </w:r>
      <w:r>
        <w:t>setiap</w:t>
      </w:r>
      <w:r>
        <w:rPr>
          <w:spacing w:val="-2"/>
        </w:rPr>
        <w:t xml:space="preserve"> </w:t>
      </w:r>
      <w:r>
        <w:t>pagi</w:t>
      </w:r>
      <w:r>
        <w:rPr>
          <w:spacing w:val="-2"/>
        </w:rPr>
        <w:t xml:space="preserve"> </w:t>
      </w:r>
      <w:r>
        <w:t>untuk</w:t>
      </w:r>
      <w:r>
        <w:rPr>
          <w:spacing w:val="-1"/>
        </w:rPr>
        <w:t xml:space="preserve"> </w:t>
      </w:r>
      <w:r>
        <w:t xml:space="preserve">berkata, </w:t>
      </w:r>
      <w:r>
        <w:rPr>
          <w:i/>
        </w:rPr>
        <w:t>“Tuhan</w:t>
      </w:r>
      <w:r>
        <w:rPr>
          <w:i/>
          <w:spacing w:val="-2"/>
        </w:rPr>
        <w:t xml:space="preserve"> </w:t>
      </w:r>
      <w:r>
        <w:rPr>
          <w:i/>
        </w:rPr>
        <w:t>cukup</w:t>
      </w:r>
      <w:r>
        <w:rPr>
          <w:i/>
          <w:spacing w:val="-2"/>
        </w:rPr>
        <w:t xml:space="preserve"> </w:t>
      </w:r>
      <w:r>
        <w:rPr>
          <w:i/>
        </w:rPr>
        <w:t>bagi</w:t>
      </w:r>
      <w:r>
        <w:rPr>
          <w:i/>
          <w:spacing w:val="-2"/>
        </w:rPr>
        <w:t xml:space="preserve"> </w:t>
      </w:r>
      <w:r>
        <w:rPr>
          <w:i/>
        </w:rPr>
        <w:t>saya</w:t>
      </w:r>
      <w:r>
        <w:rPr>
          <w:i/>
          <w:spacing w:val="-2"/>
        </w:rPr>
        <w:t xml:space="preserve"> </w:t>
      </w:r>
      <w:r>
        <w:rPr>
          <w:i/>
        </w:rPr>
        <w:t>hari</w:t>
      </w:r>
      <w:r>
        <w:rPr>
          <w:i/>
          <w:spacing w:val="-2"/>
        </w:rPr>
        <w:t xml:space="preserve"> </w:t>
      </w:r>
      <w:r>
        <w:rPr>
          <w:i/>
        </w:rPr>
        <w:t xml:space="preserve">ini.” </w:t>
      </w:r>
      <w:r>
        <w:t>Catat</w:t>
      </w:r>
      <w:r>
        <w:rPr>
          <w:spacing w:val="-1"/>
        </w:rPr>
        <w:t xml:space="preserve"> </w:t>
      </w:r>
      <w:r>
        <w:t>hal-hal kecil</w:t>
      </w:r>
      <w:r>
        <w:rPr>
          <w:spacing w:val="-1"/>
        </w:rPr>
        <w:t xml:space="preserve"> </w:t>
      </w:r>
      <w:r>
        <w:t>di</w:t>
      </w:r>
      <w:r>
        <w:rPr>
          <w:spacing w:val="-4"/>
        </w:rPr>
        <w:t xml:space="preserve"> </w:t>
      </w:r>
      <w:r>
        <w:t>mana</w:t>
      </w:r>
      <w:r>
        <w:rPr>
          <w:spacing w:val="-4"/>
        </w:rPr>
        <w:t xml:space="preserve"> </w:t>
      </w:r>
      <w:r>
        <w:t>Tuhan</w:t>
      </w:r>
      <w:r>
        <w:rPr>
          <w:spacing w:val="-4"/>
        </w:rPr>
        <w:t xml:space="preserve"> </w:t>
      </w:r>
      <w:r>
        <w:t>memelihara.</w:t>
      </w:r>
      <w:r>
        <w:rPr>
          <w:spacing w:val="-2"/>
        </w:rPr>
        <w:t xml:space="preserve"> </w:t>
      </w:r>
      <w:r>
        <w:t>Dan</w:t>
      </w:r>
      <w:r>
        <w:rPr>
          <w:spacing w:val="-2"/>
        </w:rPr>
        <w:t xml:space="preserve"> </w:t>
      </w:r>
      <w:r>
        <w:t>berhentilah</w:t>
      </w:r>
      <w:r>
        <w:rPr>
          <w:spacing w:val="-2"/>
        </w:rPr>
        <w:t xml:space="preserve"> </w:t>
      </w:r>
      <w:r>
        <w:t>membandingkan</w:t>
      </w:r>
      <w:r>
        <w:rPr>
          <w:spacing w:val="-2"/>
        </w:rPr>
        <w:t xml:space="preserve"> </w:t>
      </w:r>
      <w:r>
        <w:t>hidup</w:t>
      </w:r>
      <w:r>
        <w:rPr>
          <w:spacing w:val="-2"/>
        </w:rPr>
        <w:t xml:space="preserve"> </w:t>
      </w:r>
      <w:r>
        <w:t>kita</w:t>
      </w:r>
      <w:r>
        <w:rPr>
          <w:spacing w:val="-1"/>
        </w:rPr>
        <w:t xml:space="preserve"> </w:t>
      </w:r>
      <w:r>
        <w:t>dengan</w:t>
      </w:r>
      <w:r>
        <w:rPr>
          <w:spacing w:val="-2"/>
        </w:rPr>
        <w:t xml:space="preserve"> </w:t>
      </w:r>
      <w:r>
        <w:t>orang</w:t>
      </w:r>
      <w:r>
        <w:rPr>
          <w:spacing w:val="-2"/>
        </w:rPr>
        <w:t xml:space="preserve"> </w:t>
      </w:r>
      <w:r>
        <w:t>lain, karena perbandingan sering mencuri rasa cukup yang Tuhan sudah berikan.</w:t>
      </w:r>
    </w:p>
    <w:p w14:paraId="1D9D3267" w14:textId="77777777" w:rsidR="00AF0985" w:rsidRDefault="00E6163E">
      <w:pPr>
        <w:pStyle w:val="BodyText"/>
        <w:spacing w:before="267"/>
        <w:ind w:left="383" w:right="13"/>
        <w:jc w:val="both"/>
      </w:pPr>
      <w:r>
        <w:t>Selama</w:t>
      </w:r>
      <w:r>
        <w:rPr>
          <w:spacing w:val="-2"/>
        </w:rPr>
        <w:t xml:space="preserve"> </w:t>
      </w:r>
      <w:r>
        <w:t>mata</w:t>
      </w:r>
      <w:r>
        <w:rPr>
          <w:spacing w:val="-2"/>
        </w:rPr>
        <w:t xml:space="preserve"> </w:t>
      </w:r>
      <w:r>
        <w:t>kita</w:t>
      </w:r>
      <w:r>
        <w:rPr>
          <w:spacing w:val="-2"/>
        </w:rPr>
        <w:t xml:space="preserve"> </w:t>
      </w:r>
      <w:r>
        <w:t>tertuju</w:t>
      </w:r>
      <w:r>
        <w:rPr>
          <w:spacing w:val="-1"/>
        </w:rPr>
        <w:t xml:space="preserve"> </w:t>
      </w:r>
      <w:r>
        <w:t>pada kekurangan, hati</w:t>
      </w:r>
      <w:r>
        <w:rPr>
          <w:spacing w:val="-1"/>
        </w:rPr>
        <w:t xml:space="preserve"> </w:t>
      </w:r>
      <w:r>
        <w:t>kita akan</w:t>
      </w:r>
      <w:r>
        <w:rPr>
          <w:spacing w:val="-1"/>
        </w:rPr>
        <w:t xml:space="preserve"> </w:t>
      </w:r>
      <w:r>
        <w:t>penuh</w:t>
      </w:r>
      <w:r>
        <w:rPr>
          <w:spacing w:val="-1"/>
        </w:rPr>
        <w:t xml:space="preserve"> </w:t>
      </w:r>
      <w:r>
        <w:t>ketakutan. Tetapi saat mata kita tertuju pada Tuhan, iman kita akan bangkit. Bukan keadaan yang menentukan masa depan kita, anugerah Tuhanlah yang menentukan langkah kita.</w:t>
      </w:r>
    </w:p>
    <w:p w14:paraId="3A9720BD" w14:textId="46117E85" w:rsidR="009B1960" w:rsidRPr="009B1960" w:rsidRDefault="009B1960" w:rsidP="009B1960">
      <w:pPr>
        <w:pStyle w:val="BodyText"/>
        <w:spacing w:before="267"/>
        <w:ind w:right="13"/>
        <w:jc w:val="both"/>
        <w:rPr>
          <w:b/>
          <w:bCs/>
          <w:i/>
          <w:iCs/>
        </w:rPr>
      </w:pPr>
      <w:r>
        <w:rPr>
          <w:b/>
          <w:bCs/>
          <w:i/>
          <w:iCs/>
        </w:rPr>
        <w:t xml:space="preserve">Diskusi #1 : </w:t>
      </w:r>
      <w:r w:rsidRPr="009B1960">
        <w:rPr>
          <w:b/>
          <w:bCs/>
          <w:i/>
          <w:iCs/>
        </w:rPr>
        <w:t>Area mana dalam hidup saya yang masih dikuasai rasa takut kekurangan?</w:t>
      </w:r>
      <w:r>
        <w:rPr>
          <w:b/>
          <w:bCs/>
          <w:i/>
          <w:iCs/>
        </w:rPr>
        <w:t xml:space="preserve"> </w:t>
      </w:r>
      <w:r w:rsidRPr="009B1960">
        <w:rPr>
          <w:b/>
          <w:bCs/>
          <w:i/>
          <w:iCs/>
        </w:rPr>
        <w:t>Apakah saya menunggu “cukup dulu” sebelum melangkah dalam iman?</w:t>
      </w:r>
    </w:p>
    <w:p w14:paraId="32A366AC" w14:textId="77777777" w:rsidR="00AF0985" w:rsidRDefault="00AF0985">
      <w:pPr>
        <w:pStyle w:val="BodyText"/>
      </w:pPr>
    </w:p>
    <w:p w14:paraId="41A69260" w14:textId="77777777" w:rsidR="00AF0985" w:rsidRDefault="00AF0985">
      <w:pPr>
        <w:pStyle w:val="BodyText"/>
        <w:spacing w:before="2"/>
      </w:pPr>
    </w:p>
    <w:p w14:paraId="2E4A4810" w14:textId="77777777" w:rsidR="00AF0985" w:rsidRDefault="00E6163E">
      <w:pPr>
        <w:pStyle w:val="Heading1"/>
        <w:numPr>
          <w:ilvl w:val="0"/>
          <w:numId w:val="2"/>
        </w:numPr>
        <w:tabs>
          <w:tab w:val="left" w:pos="381"/>
        </w:tabs>
        <w:ind w:left="381" w:hanging="358"/>
      </w:pPr>
      <w:r>
        <w:t>Jadilah</w:t>
      </w:r>
      <w:r>
        <w:rPr>
          <w:spacing w:val="-10"/>
        </w:rPr>
        <w:t xml:space="preserve"> </w:t>
      </w:r>
      <w:r>
        <w:t>bukti</w:t>
      </w:r>
      <w:r>
        <w:rPr>
          <w:spacing w:val="-9"/>
        </w:rPr>
        <w:t xml:space="preserve"> </w:t>
      </w:r>
      <w:r>
        <w:t>hidup</w:t>
      </w:r>
      <w:r>
        <w:rPr>
          <w:spacing w:val="-10"/>
        </w:rPr>
        <w:t xml:space="preserve"> </w:t>
      </w:r>
      <w:r>
        <w:t>bagaimana</w:t>
      </w:r>
      <w:r>
        <w:rPr>
          <w:spacing w:val="-9"/>
        </w:rPr>
        <w:t xml:space="preserve"> </w:t>
      </w:r>
      <w:r>
        <w:t>Tuhan</w:t>
      </w:r>
      <w:r>
        <w:rPr>
          <w:spacing w:val="-10"/>
        </w:rPr>
        <w:t xml:space="preserve"> </w:t>
      </w:r>
      <w:r>
        <w:rPr>
          <w:spacing w:val="-2"/>
        </w:rPr>
        <w:t>memelihara.</w:t>
      </w:r>
    </w:p>
    <w:p w14:paraId="72BB69D2" w14:textId="77777777" w:rsidR="00AF0985" w:rsidRDefault="00E6163E">
      <w:pPr>
        <w:spacing w:before="266"/>
        <w:ind w:left="383" w:right="21"/>
        <w:jc w:val="both"/>
        <w:rPr>
          <w:i/>
        </w:rPr>
      </w:pPr>
      <w:r>
        <w:t xml:space="preserve">Mazmur 37:25–26 berkata, </w:t>
      </w:r>
      <w:r>
        <w:rPr>
          <w:i/>
        </w:rPr>
        <w:t>“Dahulu aku muda, sekarang telah menjadi tua, tetapi tidak pernah kulihat orang benar ditinggalkan, atau anak cucunya meminta-minta roti; tiap hari ia menaruh belas kasihan dan memberi pinjaman, dan anak cucunya menjadi berkat.”</w:t>
      </w:r>
    </w:p>
    <w:p w14:paraId="1AD79F98" w14:textId="77777777" w:rsidR="00AF0985" w:rsidRDefault="00AF0985">
      <w:pPr>
        <w:pStyle w:val="BodyText"/>
        <w:spacing w:before="1"/>
        <w:rPr>
          <w:i/>
        </w:rPr>
      </w:pPr>
    </w:p>
    <w:p w14:paraId="5D1238E6" w14:textId="77777777" w:rsidR="00AF0985" w:rsidRDefault="00E6163E">
      <w:pPr>
        <w:pStyle w:val="BodyText"/>
        <w:ind w:left="383"/>
      </w:pPr>
      <w:r>
        <w:t>Daud berbicara dari</w:t>
      </w:r>
      <w:r>
        <w:rPr>
          <w:spacing w:val="-1"/>
        </w:rPr>
        <w:t xml:space="preserve"> </w:t>
      </w:r>
      <w:r>
        <w:t>perjalanan panjang hidupnya. Ia tidak mengatakan bahwa orang benar tidak pernah mengalami kesulitan. Tetapi ia menegaskan satu hal: Tuhan tidak pernah meninggalkan. Menariknya, orang yang percaya pada pemeliharaan Tuhan justru menjadi murah hati. Ia tidak hidup dalam ketakutan dan menimbun, tetapi dalam keyakinan untuk membagikan.</w:t>
      </w:r>
    </w:p>
    <w:p w14:paraId="1F1DAF9D" w14:textId="77777777" w:rsidR="00AF0985" w:rsidRDefault="00AF0985">
      <w:pPr>
        <w:pStyle w:val="BodyText"/>
        <w:spacing w:before="1"/>
      </w:pPr>
    </w:p>
    <w:p w14:paraId="50E6EEA1" w14:textId="77777777" w:rsidR="00AF0985" w:rsidRDefault="00E6163E">
      <w:pPr>
        <w:pStyle w:val="BodyText"/>
        <w:spacing w:before="1"/>
        <w:ind w:left="383" w:right="17"/>
        <w:jc w:val="both"/>
      </w:pPr>
      <w:r>
        <w:t>Di sinilah kesaksian lahir. Dunia mungkin tidak membaca Alkitab, tetapi mereka membaca kehidupan kita. Ketika kita tetap tenang di tengah tekanan, tetap bersyukur saat keadaan sulit, tetap memberi ketika orang lain menahan diri, itu menjadi kesaksian yang kuat.</w:t>
      </w:r>
    </w:p>
    <w:p w14:paraId="465D7319" w14:textId="77777777" w:rsidR="00AF0985" w:rsidRDefault="00E6163E">
      <w:pPr>
        <w:spacing w:before="267"/>
        <w:ind w:left="383" w:right="17"/>
        <w:jc w:val="both"/>
        <w:rPr>
          <w:i/>
        </w:rPr>
      </w:pPr>
      <w:r>
        <w:t xml:space="preserve">Kesaksian bukan selalu berdiri di mimbar. Kadang kesaksian muncul ketika seseorang bertanya, </w:t>
      </w:r>
      <w:r>
        <w:rPr>
          <w:i/>
        </w:rPr>
        <w:t xml:space="preserve">“Kok kamu tetap damai?” </w:t>
      </w:r>
      <w:r>
        <w:t xml:space="preserve">atau </w:t>
      </w:r>
      <w:r>
        <w:rPr>
          <w:i/>
        </w:rPr>
        <w:t xml:space="preserve">“Kok kamu masih bisa memberi?” </w:t>
      </w:r>
      <w:r>
        <w:t xml:space="preserve">Dan kita dengan sederhana menjawab, </w:t>
      </w:r>
      <w:r>
        <w:rPr>
          <w:i/>
        </w:rPr>
        <w:t>“Karena Tuhan sumber kecukupan saya.”</w:t>
      </w:r>
    </w:p>
    <w:p w14:paraId="0A157368" w14:textId="77777777" w:rsidR="00AF0985" w:rsidRDefault="00AF0985">
      <w:pPr>
        <w:pStyle w:val="BodyText"/>
        <w:spacing w:before="1"/>
        <w:rPr>
          <w:i/>
        </w:rPr>
      </w:pPr>
    </w:p>
    <w:p w14:paraId="73F910C7" w14:textId="77777777" w:rsidR="00AF0985" w:rsidRDefault="00E6163E">
      <w:pPr>
        <w:pStyle w:val="BodyText"/>
        <w:ind w:left="383" w:right="19"/>
        <w:jc w:val="both"/>
      </w:pPr>
      <w:r>
        <w:t>Minggu ini, bagikan satu kesaksian kecil tentang pemeliharaan Tuhan. Tolong seseorang secara nyata. Jangan hanya</w:t>
      </w:r>
      <w:r>
        <w:rPr>
          <w:spacing w:val="-1"/>
        </w:rPr>
        <w:t xml:space="preserve"> </w:t>
      </w:r>
      <w:r>
        <w:t>berbicara tentang iman,</w:t>
      </w:r>
      <w:r>
        <w:rPr>
          <w:spacing w:val="-1"/>
        </w:rPr>
        <w:t xml:space="preserve"> </w:t>
      </w:r>
      <w:r>
        <w:t>tetapi</w:t>
      </w:r>
      <w:r>
        <w:rPr>
          <w:spacing w:val="-1"/>
        </w:rPr>
        <w:t xml:space="preserve"> </w:t>
      </w:r>
      <w:r>
        <w:t>hidupi iman</w:t>
      </w:r>
      <w:r>
        <w:rPr>
          <w:spacing w:val="-2"/>
        </w:rPr>
        <w:t xml:space="preserve"> </w:t>
      </w:r>
      <w:r>
        <w:t>itu. Dunia</w:t>
      </w:r>
      <w:r>
        <w:rPr>
          <w:spacing w:val="-2"/>
        </w:rPr>
        <w:t xml:space="preserve"> </w:t>
      </w:r>
      <w:r>
        <w:t>sedang mencari bukti, bukan teori. Jadilah bukti itu. Biarlah hidup kita menjadi jawaban atas pertanyaan orang lain tentang siapa Tuhan itu.</w:t>
      </w:r>
    </w:p>
    <w:p w14:paraId="03DAFDE6" w14:textId="77777777" w:rsidR="00AF0985" w:rsidRDefault="00AF0985">
      <w:pPr>
        <w:pStyle w:val="BodyText"/>
        <w:jc w:val="both"/>
      </w:pPr>
    </w:p>
    <w:p w14:paraId="712CD582" w14:textId="77777777" w:rsidR="009B1960" w:rsidRDefault="009B1960">
      <w:pPr>
        <w:pStyle w:val="BodyText"/>
        <w:jc w:val="both"/>
      </w:pPr>
    </w:p>
    <w:p w14:paraId="58DD9189" w14:textId="77777777" w:rsidR="009B1960" w:rsidRDefault="009B1960" w:rsidP="009B1960">
      <w:pPr>
        <w:tabs>
          <w:tab w:val="left" w:pos="741"/>
        </w:tabs>
        <w:spacing w:before="1"/>
        <w:rPr>
          <w:spacing w:val="-2"/>
        </w:rPr>
      </w:pPr>
      <w:r w:rsidRPr="009B1960">
        <w:rPr>
          <w:b/>
          <w:bCs/>
          <w:i/>
          <w:iCs/>
        </w:rPr>
        <w:t xml:space="preserve">Diskusi #2 :     </w:t>
      </w:r>
      <w:r w:rsidRPr="009B1960">
        <w:rPr>
          <w:b/>
          <w:bCs/>
          <w:i/>
          <w:iCs/>
        </w:rPr>
        <w:t>Sudahkah</w:t>
      </w:r>
      <w:r w:rsidRPr="009B1960">
        <w:rPr>
          <w:b/>
          <w:bCs/>
          <w:i/>
          <w:iCs/>
          <w:spacing w:val="-12"/>
        </w:rPr>
        <w:t xml:space="preserve"> </w:t>
      </w:r>
      <w:r w:rsidRPr="009B1960">
        <w:rPr>
          <w:b/>
          <w:bCs/>
          <w:i/>
          <w:iCs/>
        </w:rPr>
        <w:t>hidup</w:t>
      </w:r>
      <w:r w:rsidRPr="009B1960">
        <w:rPr>
          <w:b/>
          <w:bCs/>
          <w:i/>
          <w:iCs/>
          <w:spacing w:val="-11"/>
        </w:rPr>
        <w:t xml:space="preserve"> </w:t>
      </w:r>
      <w:r w:rsidRPr="009B1960">
        <w:rPr>
          <w:b/>
          <w:bCs/>
          <w:i/>
          <w:iCs/>
        </w:rPr>
        <w:t>saya</w:t>
      </w:r>
      <w:r w:rsidRPr="009B1960">
        <w:rPr>
          <w:b/>
          <w:bCs/>
          <w:i/>
          <w:iCs/>
          <w:spacing w:val="-11"/>
        </w:rPr>
        <w:t xml:space="preserve"> </w:t>
      </w:r>
      <w:r w:rsidRPr="009B1960">
        <w:rPr>
          <w:b/>
          <w:bCs/>
          <w:i/>
          <w:iCs/>
        </w:rPr>
        <w:t>menjadi</w:t>
      </w:r>
      <w:r w:rsidRPr="009B1960">
        <w:rPr>
          <w:b/>
          <w:bCs/>
          <w:i/>
          <w:iCs/>
          <w:spacing w:val="-10"/>
        </w:rPr>
        <w:t xml:space="preserve"> </w:t>
      </w:r>
      <w:r w:rsidRPr="009B1960">
        <w:rPr>
          <w:b/>
          <w:bCs/>
          <w:i/>
          <w:iCs/>
        </w:rPr>
        <w:t>kesaksian</w:t>
      </w:r>
      <w:r w:rsidRPr="009B1960">
        <w:rPr>
          <w:b/>
          <w:bCs/>
          <w:i/>
          <w:iCs/>
          <w:spacing w:val="-12"/>
        </w:rPr>
        <w:t xml:space="preserve"> </w:t>
      </w:r>
      <w:r w:rsidRPr="009B1960">
        <w:rPr>
          <w:b/>
          <w:bCs/>
          <w:i/>
          <w:iCs/>
        </w:rPr>
        <w:t>tentang</w:t>
      </w:r>
      <w:r w:rsidRPr="009B1960">
        <w:rPr>
          <w:b/>
          <w:bCs/>
          <w:i/>
          <w:iCs/>
          <w:spacing w:val="-13"/>
        </w:rPr>
        <w:t xml:space="preserve"> </w:t>
      </w:r>
      <w:r w:rsidRPr="009B1960">
        <w:rPr>
          <w:b/>
          <w:bCs/>
          <w:i/>
          <w:iCs/>
        </w:rPr>
        <w:t>kecukupan</w:t>
      </w:r>
      <w:r w:rsidRPr="009B1960">
        <w:rPr>
          <w:b/>
          <w:bCs/>
          <w:i/>
          <w:iCs/>
          <w:spacing w:val="-10"/>
        </w:rPr>
        <w:t xml:space="preserve"> </w:t>
      </w:r>
      <w:r w:rsidRPr="009B1960">
        <w:rPr>
          <w:b/>
          <w:bCs/>
          <w:i/>
          <w:iCs/>
          <w:spacing w:val="-2"/>
        </w:rPr>
        <w:t>Tuhan</w:t>
      </w:r>
      <w:r>
        <w:rPr>
          <w:b/>
          <w:bCs/>
          <w:i/>
          <w:iCs/>
          <w:spacing w:val="-2"/>
        </w:rPr>
        <w:t>? Mulai praktekkan kesaksian tentang Tuhan Sumber Kecukupan kita minggu ini.</w:t>
      </w:r>
    </w:p>
    <w:p w14:paraId="784033B4" w14:textId="77777777" w:rsidR="009B1960" w:rsidRDefault="009B1960" w:rsidP="009B1960">
      <w:pPr>
        <w:tabs>
          <w:tab w:val="left" w:pos="741"/>
        </w:tabs>
        <w:spacing w:before="1"/>
        <w:rPr>
          <w:spacing w:val="-2"/>
        </w:rPr>
      </w:pPr>
    </w:p>
    <w:p w14:paraId="4637E72C" w14:textId="77777777" w:rsidR="009B1960" w:rsidRDefault="009B1960" w:rsidP="009B1960">
      <w:pPr>
        <w:tabs>
          <w:tab w:val="left" w:pos="741"/>
        </w:tabs>
        <w:spacing w:before="1"/>
        <w:rPr>
          <w:spacing w:val="-2"/>
        </w:rPr>
      </w:pPr>
    </w:p>
    <w:p w14:paraId="5E8EF305" w14:textId="77777777" w:rsidR="009B1960" w:rsidRDefault="009B1960" w:rsidP="009B1960">
      <w:pPr>
        <w:pStyle w:val="Heading1"/>
        <w:spacing w:before="34"/>
        <w:ind w:left="23" w:firstLine="0"/>
      </w:pPr>
      <w:r>
        <w:t>Penutup</w:t>
      </w:r>
      <w:r>
        <w:rPr>
          <w:spacing w:val="-5"/>
        </w:rPr>
        <w:t xml:space="preserve"> </w:t>
      </w:r>
      <w:r>
        <w:t>/</w:t>
      </w:r>
      <w:r>
        <w:rPr>
          <w:spacing w:val="-2"/>
        </w:rPr>
        <w:t xml:space="preserve"> Kesimpulan</w:t>
      </w:r>
    </w:p>
    <w:p w14:paraId="2D0DF5C9" w14:textId="77777777" w:rsidR="009B1960" w:rsidRDefault="009B1960" w:rsidP="009B1960">
      <w:pPr>
        <w:pStyle w:val="BodyText"/>
        <w:spacing w:before="267"/>
        <w:ind w:left="23" w:right="19" w:firstLine="719"/>
        <w:jc w:val="both"/>
      </w:pPr>
      <w:r>
        <w:t>Tuhan adalah sumber kecukupan kita. Kecukupan itu bukan tergantung situasi, bukan bergantung pada stabilitas ekonomi, dan bukan ditentukan oleh jumlah yang kita miliki. Kecukupan adalah hasil dari iman kepada Allah yang setia.</w:t>
      </w:r>
    </w:p>
    <w:p w14:paraId="0B9AFA3D" w14:textId="77777777" w:rsidR="009B1960" w:rsidRDefault="009B1960" w:rsidP="009B1960">
      <w:pPr>
        <w:pStyle w:val="BodyText"/>
        <w:spacing w:before="1"/>
      </w:pPr>
    </w:p>
    <w:p w14:paraId="537E9DF2" w14:textId="77777777" w:rsidR="009B1960" w:rsidRDefault="009B1960" w:rsidP="009B1960">
      <w:pPr>
        <w:pStyle w:val="BodyText"/>
        <w:ind w:left="23" w:right="19" w:firstLine="719"/>
        <w:jc w:val="both"/>
      </w:pPr>
      <w:r>
        <w:t>Ketika</w:t>
      </w:r>
      <w:r>
        <w:rPr>
          <w:spacing w:val="-6"/>
        </w:rPr>
        <w:t xml:space="preserve"> </w:t>
      </w:r>
      <w:r>
        <w:t>kita</w:t>
      </w:r>
      <w:r>
        <w:rPr>
          <w:spacing w:val="-6"/>
        </w:rPr>
        <w:t xml:space="preserve"> </w:t>
      </w:r>
      <w:r>
        <w:t>percaya</w:t>
      </w:r>
      <w:r>
        <w:rPr>
          <w:spacing w:val="-6"/>
        </w:rPr>
        <w:t xml:space="preserve"> </w:t>
      </w:r>
      <w:r>
        <w:t>bahwa</w:t>
      </w:r>
      <w:r>
        <w:rPr>
          <w:spacing w:val="-8"/>
        </w:rPr>
        <w:t xml:space="preserve"> </w:t>
      </w:r>
      <w:r>
        <w:t>Tuhan</w:t>
      </w:r>
      <w:r>
        <w:rPr>
          <w:spacing w:val="-6"/>
        </w:rPr>
        <w:t xml:space="preserve"> </w:t>
      </w:r>
      <w:r>
        <w:t>cukup,</w:t>
      </w:r>
      <w:r>
        <w:rPr>
          <w:spacing w:val="-6"/>
        </w:rPr>
        <w:t xml:space="preserve"> </w:t>
      </w:r>
      <w:r>
        <w:t>stagnasi</w:t>
      </w:r>
      <w:r>
        <w:rPr>
          <w:spacing w:val="-6"/>
        </w:rPr>
        <w:t xml:space="preserve"> </w:t>
      </w:r>
      <w:r>
        <w:t>akan</w:t>
      </w:r>
      <w:r>
        <w:rPr>
          <w:spacing w:val="-9"/>
        </w:rPr>
        <w:t xml:space="preserve"> </w:t>
      </w:r>
      <w:r>
        <w:t>digantikan</w:t>
      </w:r>
      <w:r>
        <w:rPr>
          <w:spacing w:val="-6"/>
        </w:rPr>
        <w:t xml:space="preserve"> </w:t>
      </w:r>
      <w:r>
        <w:t>oleh</w:t>
      </w:r>
      <w:r>
        <w:rPr>
          <w:spacing w:val="-6"/>
        </w:rPr>
        <w:t xml:space="preserve"> </w:t>
      </w:r>
      <w:r>
        <w:t>keberanian.</w:t>
      </w:r>
      <w:r>
        <w:rPr>
          <w:spacing w:val="-6"/>
        </w:rPr>
        <w:t xml:space="preserve"> </w:t>
      </w:r>
      <w:r>
        <w:t>Ketakutan digantikan</w:t>
      </w:r>
      <w:r>
        <w:rPr>
          <w:spacing w:val="-1"/>
        </w:rPr>
        <w:t xml:space="preserve"> </w:t>
      </w:r>
      <w:r>
        <w:t>oleh</w:t>
      </w:r>
      <w:r>
        <w:rPr>
          <w:spacing w:val="-1"/>
        </w:rPr>
        <w:t xml:space="preserve"> </w:t>
      </w:r>
      <w:r>
        <w:t>kemurahan</w:t>
      </w:r>
      <w:r>
        <w:rPr>
          <w:spacing w:val="-4"/>
        </w:rPr>
        <w:t xml:space="preserve"> </w:t>
      </w:r>
      <w:r>
        <w:t>hati.</w:t>
      </w:r>
      <w:r>
        <w:rPr>
          <w:spacing w:val="-1"/>
        </w:rPr>
        <w:t xml:space="preserve"> </w:t>
      </w:r>
      <w:r>
        <w:t>Dan</w:t>
      </w:r>
      <w:r>
        <w:rPr>
          <w:spacing w:val="-1"/>
        </w:rPr>
        <w:t xml:space="preserve"> </w:t>
      </w:r>
      <w:r>
        <w:t>hidup</w:t>
      </w:r>
      <w:r>
        <w:rPr>
          <w:spacing w:val="-1"/>
        </w:rPr>
        <w:t xml:space="preserve"> </w:t>
      </w:r>
      <w:r>
        <w:t>kita menjadi</w:t>
      </w:r>
      <w:r>
        <w:rPr>
          <w:spacing w:val="-1"/>
        </w:rPr>
        <w:t xml:space="preserve"> </w:t>
      </w:r>
      <w:r>
        <w:t>kesaksian</w:t>
      </w:r>
      <w:r>
        <w:rPr>
          <w:spacing w:val="-4"/>
        </w:rPr>
        <w:t xml:space="preserve"> </w:t>
      </w:r>
      <w:r>
        <w:t>yang</w:t>
      </w:r>
      <w:r>
        <w:rPr>
          <w:spacing w:val="-1"/>
        </w:rPr>
        <w:t xml:space="preserve"> </w:t>
      </w:r>
      <w:r>
        <w:t>menarik jiwa kepada</w:t>
      </w:r>
      <w:r>
        <w:rPr>
          <w:spacing w:val="-3"/>
        </w:rPr>
        <w:t xml:space="preserve"> </w:t>
      </w:r>
      <w:r>
        <w:t>Kristus. Amin. (DL)</w:t>
      </w:r>
    </w:p>
    <w:p w14:paraId="25646934" w14:textId="77777777" w:rsidR="009B1960" w:rsidRDefault="009B1960" w:rsidP="009B1960">
      <w:pPr>
        <w:tabs>
          <w:tab w:val="left" w:pos="741"/>
        </w:tabs>
        <w:spacing w:before="1"/>
      </w:pPr>
    </w:p>
    <w:p w14:paraId="51D290DA" w14:textId="77777777" w:rsidR="009B1960" w:rsidRDefault="009B1960" w:rsidP="009B1960">
      <w:pPr>
        <w:tabs>
          <w:tab w:val="left" w:pos="741"/>
        </w:tabs>
        <w:spacing w:before="1"/>
      </w:pPr>
    </w:p>
    <w:p w14:paraId="47EF4F3E" w14:textId="3E182603" w:rsidR="009B1960" w:rsidRPr="005B1899" w:rsidRDefault="009B1960" w:rsidP="009B1960">
      <w:pPr>
        <w:tabs>
          <w:tab w:val="left" w:pos="360"/>
        </w:tabs>
        <w:ind w:right="354"/>
        <w:jc w:val="both"/>
        <w:rPr>
          <w:b/>
          <w:bCs/>
        </w:rPr>
      </w:pPr>
      <w:r w:rsidRPr="005B1899">
        <w:rPr>
          <w:b/>
          <w:bCs/>
        </w:rPr>
        <w:t xml:space="preserve">DOA : </w:t>
      </w:r>
      <w:r>
        <w:rPr>
          <w:b/>
          <w:bCs/>
        </w:rPr>
        <w:t xml:space="preserve">Tuhan, kami mau berkata seperti Daud berkata Engkau adalah Gembala yang baik, tak akan kekurangan kami. </w:t>
      </w:r>
      <w:r w:rsidR="003D65E2">
        <w:rPr>
          <w:b/>
          <w:bCs/>
        </w:rPr>
        <w:t xml:space="preserve">Kami deklarasikan Engkaulah Allah Kecukupan kami, Allah El Shaddai  yang selalu mencukupkan kami dalam segala hal. Oleh anugerah dan kekuatan dariMu, kami akan melangkah dengan iman untuk menjadi berkat bahkan di tengah kekurangan kami. Kami mau belajar untuk hidup dalam iman. Didalam Engkaulah keberanian kami untuk berjalan dengan iman. </w:t>
      </w:r>
      <w:r>
        <w:rPr>
          <w:b/>
          <w:bCs/>
        </w:rPr>
        <w:t>Dalam</w:t>
      </w:r>
      <w:r w:rsidRPr="005B1899">
        <w:rPr>
          <w:b/>
          <w:bCs/>
        </w:rPr>
        <w:t xml:space="preserve"> nama Tuhan Yesus kami berdoa</w:t>
      </w:r>
      <w:r>
        <w:rPr>
          <w:b/>
          <w:bCs/>
        </w:rPr>
        <w:t xml:space="preserve"> dan </w:t>
      </w:r>
      <w:r w:rsidR="003D65E2">
        <w:rPr>
          <w:b/>
          <w:bCs/>
        </w:rPr>
        <w:t xml:space="preserve">percaya. </w:t>
      </w:r>
      <w:r w:rsidRPr="005B1899">
        <w:rPr>
          <w:b/>
          <w:bCs/>
        </w:rPr>
        <w:t>Amin.</w:t>
      </w:r>
    </w:p>
    <w:p w14:paraId="42BFC65B" w14:textId="77777777" w:rsidR="009B1960" w:rsidRDefault="009B1960" w:rsidP="009B1960">
      <w:pPr>
        <w:tabs>
          <w:tab w:val="left" w:pos="360"/>
        </w:tabs>
        <w:ind w:right="354"/>
        <w:jc w:val="both"/>
      </w:pPr>
    </w:p>
    <w:p w14:paraId="522959D0" w14:textId="77777777" w:rsidR="009B1960" w:rsidRDefault="009B1960" w:rsidP="009B1960">
      <w:pPr>
        <w:tabs>
          <w:tab w:val="left" w:pos="360"/>
        </w:tabs>
        <w:ind w:right="354"/>
        <w:jc w:val="both"/>
      </w:pPr>
      <w:r>
        <w:t xml:space="preserve">Rundown Cool Lewi : </w:t>
      </w:r>
    </w:p>
    <w:p w14:paraId="176768B7" w14:textId="77777777" w:rsidR="009B1960" w:rsidRDefault="009B1960" w:rsidP="009B1960">
      <w:pPr>
        <w:tabs>
          <w:tab w:val="left" w:pos="360"/>
        </w:tabs>
        <w:ind w:right="354"/>
        <w:jc w:val="both"/>
      </w:pPr>
      <w:r>
        <w:t>•</w:t>
      </w:r>
      <w:r>
        <w:tab/>
        <w:t>Ice breaker – 5 menit</w:t>
      </w:r>
    </w:p>
    <w:p w14:paraId="7528FA63" w14:textId="77777777" w:rsidR="009B1960" w:rsidRDefault="009B1960" w:rsidP="009B1960">
      <w:pPr>
        <w:tabs>
          <w:tab w:val="left" w:pos="360"/>
        </w:tabs>
        <w:ind w:right="354"/>
        <w:jc w:val="both"/>
      </w:pPr>
      <w:r>
        <w:t>•</w:t>
      </w:r>
      <w:r>
        <w:tab/>
        <w:t>Pujian dan penyembahan – 20 menit</w:t>
      </w:r>
    </w:p>
    <w:p w14:paraId="401A93DD" w14:textId="77777777" w:rsidR="009B1960" w:rsidRDefault="009B1960" w:rsidP="009B1960">
      <w:pPr>
        <w:tabs>
          <w:tab w:val="left" w:pos="360"/>
        </w:tabs>
        <w:ind w:right="354"/>
        <w:jc w:val="both"/>
      </w:pPr>
      <w:r>
        <w:t>•</w:t>
      </w:r>
      <w:r>
        <w:tab/>
        <w:t>Sharing firman – 10 menit</w:t>
      </w:r>
    </w:p>
    <w:p w14:paraId="56A74E57" w14:textId="77777777" w:rsidR="009B1960" w:rsidRDefault="009B1960" w:rsidP="009B1960">
      <w:pPr>
        <w:tabs>
          <w:tab w:val="left" w:pos="360"/>
        </w:tabs>
        <w:ind w:right="354"/>
        <w:jc w:val="both"/>
      </w:pPr>
      <w:r>
        <w:t>•</w:t>
      </w:r>
      <w:r>
        <w:tab/>
        <w:t>Diskusi firman – 10 menit</w:t>
      </w:r>
    </w:p>
    <w:p w14:paraId="6B753D43" w14:textId="77777777" w:rsidR="009B1960" w:rsidRDefault="009B1960" w:rsidP="009B1960">
      <w:pPr>
        <w:tabs>
          <w:tab w:val="left" w:pos="360"/>
        </w:tabs>
        <w:ind w:right="354"/>
        <w:jc w:val="both"/>
      </w:pPr>
      <w:r>
        <w:t>•</w:t>
      </w:r>
      <w:r>
        <w:tab/>
        <w:t>Kesaksian – 10 menit</w:t>
      </w:r>
    </w:p>
    <w:p w14:paraId="3505A4BE" w14:textId="0BBC357E" w:rsidR="009B1960" w:rsidRPr="009B1960" w:rsidRDefault="009B1960" w:rsidP="009B1960">
      <w:pPr>
        <w:tabs>
          <w:tab w:val="left" w:pos="741"/>
        </w:tabs>
        <w:spacing w:before="1"/>
        <w:sectPr w:rsidR="009B1960" w:rsidRPr="009B1960">
          <w:pgSz w:w="11910" w:h="16840"/>
          <w:pgMar w:top="1200" w:right="1417" w:bottom="920" w:left="1417" w:header="0" w:footer="731" w:gutter="0"/>
          <w:cols w:space="720"/>
        </w:sectPr>
      </w:pPr>
      <w:r>
        <w:t>•     Doa penutup – 5 menit</w:t>
      </w:r>
    </w:p>
    <w:p w14:paraId="4AD7574A" w14:textId="77777777" w:rsidR="00AF0985" w:rsidRDefault="00AF0985">
      <w:pPr>
        <w:pStyle w:val="BodyText"/>
      </w:pPr>
    </w:p>
    <w:p w14:paraId="423C9E01" w14:textId="77777777" w:rsidR="00AF0985" w:rsidRDefault="00AF0985">
      <w:pPr>
        <w:pStyle w:val="BodyText"/>
        <w:spacing w:before="268"/>
      </w:pPr>
    </w:p>
    <w:p w14:paraId="2A866A53" w14:textId="77777777" w:rsidR="00AF0985" w:rsidRDefault="00E6163E">
      <w:pPr>
        <w:pStyle w:val="BodyText"/>
        <w:ind w:left="23"/>
      </w:pPr>
      <w:r>
        <w:rPr>
          <w:spacing w:val="-2"/>
          <w:u w:val="single"/>
        </w:rPr>
        <w:t>Pertanyaan Reflektif/Diskusi:</w:t>
      </w:r>
    </w:p>
    <w:sectPr w:rsidR="00AF0985">
      <w:pgSz w:w="11910" w:h="16840"/>
      <w:pgMar w:top="940" w:right="1417" w:bottom="920" w:left="1417"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8CA4B" w14:textId="77777777" w:rsidR="00E6163E" w:rsidRDefault="00E6163E">
      <w:r>
        <w:separator/>
      </w:r>
    </w:p>
  </w:endnote>
  <w:endnote w:type="continuationSeparator" w:id="0">
    <w:p w14:paraId="2782E2E8" w14:textId="77777777" w:rsidR="00E6163E" w:rsidRDefault="00E61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F5AEF" w14:textId="77777777" w:rsidR="00AF0985" w:rsidRDefault="00E6163E">
    <w:pPr>
      <w:pStyle w:val="BodyText"/>
      <w:spacing w:line="14" w:lineRule="auto"/>
      <w:rPr>
        <w:sz w:val="20"/>
      </w:rPr>
    </w:pPr>
    <w:r>
      <w:rPr>
        <w:noProof/>
        <w:sz w:val="20"/>
      </w:rPr>
      <mc:AlternateContent>
        <mc:Choice Requires="wps">
          <w:drawing>
            <wp:anchor distT="0" distB="0" distL="0" distR="0" simplePos="0" relativeHeight="487538688" behindDoc="1" locked="0" layoutInCell="1" allowOverlap="1" wp14:anchorId="0CFDF0F9" wp14:editId="05123C1B">
              <wp:simplePos x="0" y="0"/>
              <wp:positionH relativeFrom="page">
                <wp:posOffset>6537959</wp:posOffset>
              </wp:positionH>
              <wp:positionV relativeFrom="page">
                <wp:posOffset>10088371</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27987B67" w14:textId="77777777" w:rsidR="00AF0985" w:rsidRDefault="00E6163E">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0CFDF0F9" id="_x0000_t202" coordsize="21600,21600" o:spt="202" path="m,l,21600r21600,l21600,xe">
              <v:stroke joinstyle="miter"/>
              <v:path gradientshapeok="t" o:connecttype="rect"/>
            </v:shapetype>
            <v:shape id="Textbox 1" o:spid="_x0000_s1026" type="#_x0000_t202" style="position:absolute;margin-left:514.8pt;margin-top:794.35pt;width:12.6pt;height:13.05pt;z-index:-1577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" filled="f" stroked="f">
              <v:textbox inset="0,0,0,0">
                <w:txbxContent>
                  <w:p w14:paraId="27987B67" w14:textId="77777777" w:rsidR="00AF0985" w:rsidRDefault="00E6163E">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0A1B9" w14:textId="77777777" w:rsidR="00E6163E" w:rsidRDefault="00E6163E">
      <w:r>
        <w:separator/>
      </w:r>
    </w:p>
  </w:footnote>
  <w:footnote w:type="continuationSeparator" w:id="0">
    <w:p w14:paraId="7A835304" w14:textId="77777777" w:rsidR="00E6163E" w:rsidRDefault="00E616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224E"/>
    <w:multiLevelType w:val="hybridMultilevel"/>
    <w:tmpl w:val="60CE2EA4"/>
    <w:lvl w:ilvl="0" w:tplc="AD8A13E8">
      <w:start w:val="1"/>
      <w:numFmt w:val="decimal"/>
      <w:lvlText w:val="%1."/>
      <w:lvlJc w:val="left"/>
      <w:pPr>
        <w:ind w:left="383" w:hanging="360"/>
        <w:jc w:val="left"/>
      </w:pPr>
      <w:rPr>
        <w:rFonts w:ascii="Calibri" w:eastAsia="Calibri" w:hAnsi="Calibri" w:cs="Calibri" w:hint="default"/>
        <w:b/>
        <w:bCs/>
        <w:i w:val="0"/>
        <w:iCs w:val="0"/>
        <w:spacing w:val="0"/>
        <w:w w:val="100"/>
        <w:sz w:val="22"/>
        <w:szCs w:val="22"/>
        <w:lang w:val="ms" w:eastAsia="en-US" w:bidi="ar-SA"/>
      </w:rPr>
    </w:lvl>
    <w:lvl w:ilvl="1" w:tplc="039239C8">
      <w:numFmt w:val="bullet"/>
      <w:lvlText w:val="•"/>
      <w:lvlJc w:val="left"/>
      <w:pPr>
        <w:ind w:left="1249" w:hanging="360"/>
      </w:pPr>
      <w:rPr>
        <w:rFonts w:hint="default"/>
        <w:lang w:val="ms" w:eastAsia="en-US" w:bidi="ar-SA"/>
      </w:rPr>
    </w:lvl>
    <w:lvl w:ilvl="2" w:tplc="0BB0A6CC">
      <w:numFmt w:val="bullet"/>
      <w:lvlText w:val="•"/>
      <w:lvlJc w:val="left"/>
      <w:pPr>
        <w:ind w:left="2118" w:hanging="360"/>
      </w:pPr>
      <w:rPr>
        <w:rFonts w:hint="default"/>
        <w:lang w:val="ms" w:eastAsia="en-US" w:bidi="ar-SA"/>
      </w:rPr>
    </w:lvl>
    <w:lvl w:ilvl="3" w:tplc="9230D250">
      <w:numFmt w:val="bullet"/>
      <w:lvlText w:val="•"/>
      <w:lvlJc w:val="left"/>
      <w:pPr>
        <w:ind w:left="2987" w:hanging="360"/>
      </w:pPr>
      <w:rPr>
        <w:rFonts w:hint="default"/>
        <w:lang w:val="ms" w:eastAsia="en-US" w:bidi="ar-SA"/>
      </w:rPr>
    </w:lvl>
    <w:lvl w:ilvl="4" w:tplc="E5F6C8E6">
      <w:numFmt w:val="bullet"/>
      <w:lvlText w:val="•"/>
      <w:lvlJc w:val="left"/>
      <w:pPr>
        <w:ind w:left="3856" w:hanging="360"/>
      </w:pPr>
      <w:rPr>
        <w:rFonts w:hint="default"/>
        <w:lang w:val="ms" w:eastAsia="en-US" w:bidi="ar-SA"/>
      </w:rPr>
    </w:lvl>
    <w:lvl w:ilvl="5" w:tplc="D2E423BA">
      <w:numFmt w:val="bullet"/>
      <w:lvlText w:val="•"/>
      <w:lvlJc w:val="left"/>
      <w:pPr>
        <w:ind w:left="4726" w:hanging="360"/>
      </w:pPr>
      <w:rPr>
        <w:rFonts w:hint="default"/>
        <w:lang w:val="ms" w:eastAsia="en-US" w:bidi="ar-SA"/>
      </w:rPr>
    </w:lvl>
    <w:lvl w:ilvl="6" w:tplc="DB4807AC">
      <w:numFmt w:val="bullet"/>
      <w:lvlText w:val="•"/>
      <w:lvlJc w:val="left"/>
      <w:pPr>
        <w:ind w:left="5595" w:hanging="360"/>
      </w:pPr>
      <w:rPr>
        <w:rFonts w:hint="default"/>
        <w:lang w:val="ms" w:eastAsia="en-US" w:bidi="ar-SA"/>
      </w:rPr>
    </w:lvl>
    <w:lvl w:ilvl="7" w:tplc="8ADEF4D4">
      <w:numFmt w:val="bullet"/>
      <w:lvlText w:val="•"/>
      <w:lvlJc w:val="left"/>
      <w:pPr>
        <w:ind w:left="6464" w:hanging="360"/>
      </w:pPr>
      <w:rPr>
        <w:rFonts w:hint="default"/>
        <w:lang w:val="ms" w:eastAsia="en-US" w:bidi="ar-SA"/>
      </w:rPr>
    </w:lvl>
    <w:lvl w:ilvl="8" w:tplc="FC32C842">
      <w:numFmt w:val="bullet"/>
      <w:lvlText w:val="•"/>
      <w:lvlJc w:val="left"/>
      <w:pPr>
        <w:ind w:left="7333" w:hanging="360"/>
      </w:pPr>
      <w:rPr>
        <w:rFonts w:hint="default"/>
        <w:lang w:val="ms" w:eastAsia="en-US" w:bidi="ar-SA"/>
      </w:rPr>
    </w:lvl>
  </w:abstractNum>
  <w:abstractNum w:abstractNumId="1" w15:restartNumberingAfterBreak="0">
    <w:nsid w:val="1CEB20E5"/>
    <w:multiLevelType w:val="hybridMultilevel"/>
    <w:tmpl w:val="0C7E957E"/>
    <w:lvl w:ilvl="0" w:tplc="7C3A2442">
      <w:start w:val="1"/>
      <w:numFmt w:val="decimal"/>
      <w:lvlText w:val="%1."/>
      <w:lvlJc w:val="left"/>
      <w:pPr>
        <w:ind w:left="743" w:hanging="360"/>
        <w:jc w:val="left"/>
      </w:pPr>
      <w:rPr>
        <w:rFonts w:ascii="Calibri" w:eastAsia="Calibri" w:hAnsi="Calibri" w:cs="Calibri" w:hint="default"/>
        <w:b w:val="0"/>
        <w:bCs w:val="0"/>
        <w:i w:val="0"/>
        <w:iCs w:val="0"/>
        <w:spacing w:val="0"/>
        <w:w w:val="100"/>
        <w:sz w:val="22"/>
        <w:szCs w:val="22"/>
        <w:lang w:val="ms" w:eastAsia="en-US" w:bidi="ar-SA"/>
      </w:rPr>
    </w:lvl>
    <w:lvl w:ilvl="1" w:tplc="6D98E372">
      <w:numFmt w:val="bullet"/>
      <w:lvlText w:val="•"/>
      <w:lvlJc w:val="left"/>
      <w:pPr>
        <w:ind w:left="1573" w:hanging="360"/>
      </w:pPr>
      <w:rPr>
        <w:rFonts w:hint="default"/>
        <w:lang w:val="ms" w:eastAsia="en-US" w:bidi="ar-SA"/>
      </w:rPr>
    </w:lvl>
    <w:lvl w:ilvl="2" w:tplc="2EC00A40">
      <w:numFmt w:val="bullet"/>
      <w:lvlText w:val="•"/>
      <w:lvlJc w:val="left"/>
      <w:pPr>
        <w:ind w:left="2406" w:hanging="360"/>
      </w:pPr>
      <w:rPr>
        <w:rFonts w:hint="default"/>
        <w:lang w:val="ms" w:eastAsia="en-US" w:bidi="ar-SA"/>
      </w:rPr>
    </w:lvl>
    <w:lvl w:ilvl="3" w:tplc="8730BA9E">
      <w:numFmt w:val="bullet"/>
      <w:lvlText w:val="•"/>
      <w:lvlJc w:val="left"/>
      <w:pPr>
        <w:ind w:left="3239" w:hanging="360"/>
      </w:pPr>
      <w:rPr>
        <w:rFonts w:hint="default"/>
        <w:lang w:val="ms" w:eastAsia="en-US" w:bidi="ar-SA"/>
      </w:rPr>
    </w:lvl>
    <w:lvl w:ilvl="4" w:tplc="CA3E297C">
      <w:numFmt w:val="bullet"/>
      <w:lvlText w:val="•"/>
      <w:lvlJc w:val="left"/>
      <w:pPr>
        <w:ind w:left="4072" w:hanging="360"/>
      </w:pPr>
      <w:rPr>
        <w:rFonts w:hint="default"/>
        <w:lang w:val="ms" w:eastAsia="en-US" w:bidi="ar-SA"/>
      </w:rPr>
    </w:lvl>
    <w:lvl w:ilvl="5" w:tplc="FE989574">
      <w:numFmt w:val="bullet"/>
      <w:lvlText w:val="•"/>
      <w:lvlJc w:val="left"/>
      <w:pPr>
        <w:ind w:left="4906" w:hanging="360"/>
      </w:pPr>
      <w:rPr>
        <w:rFonts w:hint="default"/>
        <w:lang w:val="ms" w:eastAsia="en-US" w:bidi="ar-SA"/>
      </w:rPr>
    </w:lvl>
    <w:lvl w:ilvl="6" w:tplc="ECBA5D00">
      <w:numFmt w:val="bullet"/>
      <w:lvlText w:val="•"/>
      <w:lvlJc w:val="left"/>
      <w:pPr>
        <w:ind w:left="5739" w:hanging="360"/>
      </w:pPr>
      <w:rPr>
        <w:rFonts w:hint="default"/>
        <w:lang w:val="ms" w:eastAsia="en-US" w:bidi="ar-SA"/>
      </w:rPr>
    </w:lvl>
    <w:lvl w:ilvl="7" w:tplc="1F485F24">
      <w:numFmt w:val="bullet"/>
      <w:lvlText w:val="•"/>
      <w:lvlJc w:val="left"/>
      <w:pPr>
        <w:ind w:left="6572" w:hanging="360"/>
      </w:pPr>
      <w:rPr>
        <w:rFonts w:hint="default"/>
        <w:lang w:val="ms" w:eastAsia="en-US" w:bidi="ar-SA"/>
      </w:rPr>
    </w:lvl>
    <w:lvl w:ilvl="8" w:tplc="4D0A039C">
      <w:numFmt w:val="bullet"/>
      <w:lvlText w:val="•"/>
      <w:lvlJc w:val="left"/>
      <w:pPr>
        <w:ind w:left="7405" w:hanging="360"/>
      </w:pPr>
      <w:rPr>
        <w:rFonts w:hint="default"/>
        <w:lang w:val="ms" w:eastAsia="en-US" w:bidi="ar-SA"/>
      </w:rPr>
    </w:lvl>
  </w:abstractNum>
  <w:num w:numId="1" w16cid:durableId="1941640528">
    <w:abstractNumId w:val="1"/>
  </w:num>
  <w:num w:numId="2" w16cid:durableId="1579053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985"/>
    <w:rsid w:val="00047ADE"/>
    <w:rsid w:val="003D65E2"/>
    <w:rsid w:val="009B1960"/>
    <w:rsid w:val="00AF0985"/>
    <w:rsid w:val="00E6163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60A12"/>
  <w15:docId w15:val="{70199A87-FBE6-4679-87CB-092984F98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ind w:left="381" w:hanging="35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9"/>
      <w:jc w:val="center"/>
    </w:pPr>
    <w:rPr>
      <w:rFonts w:ascii="Calibri Light" w:eastAsia="Calibri Light" w:hAnsi="Calibri Light" w:cs="Calibri Light"/>
      <w:sz w:val="56"/>
      <w:szCs w:val="56"/>
    </w:rPr>
  </w:style>
  <w:style w:type="paragraph" w:styleId="ListParagraph">
    <w:name w:val="List Paragraph"/>
    <w:basedOn w:val="Normal"/>
    <w:uiPriority w:val="1"/>
    <w:qFormat/>
    <w:pPr>
      <w:ind w:left="381" w:hanging="35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1124</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Richard</cp:lastModifiedBy>
  <cp:revision>2</cp:revision>
  <dcterms:created xsi:type="dcterms:W3CDTF">2026-03-17T04:57:00Z</dcterms:created>
  <dcterms:modified xsi:type="dcterms:W3CDTF">2026-03-17T04:57:00Z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2026-03-17T00:00:00Z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2026-03-17T00:00:00Z</vt:filetime>
  </property>
</Properties>
</file>