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26ABE" w14:textId="77777777" w:rsidR="00A02239" w:rsidRDefault="000F10B2">
      <w:pPr>
        <w:pStyle w:val="Heading1"/>
        <w:spacing w:before="39"/>
        <w:ind w:left="5970" w:firstLine="0"/>
      </w:pPr>
      <w:r>
        <w:t>Sharing</w:t>
      </w:r>
      <w:r>
        <w:rPr>
          <w:spacing w:val="-5"/>
        </w:rPr>
        <w:t xml:space="preserve"> </w:t>
      </w:r>
      <w:r>
        <w:t>Supplemen</w:t>
      </w:r>
      <w:r>
        <w:rPr>
          <w:spacing w:val="-5"/>
        </w:rPr>
        <w:t xml:space="preserve"> </w:t>
      </w:r>
      <w:r>
        <w:t>COOL</w:t>
      </w:r>
      <w:r>
        <w:rPr>
          <w:spacing w:val="-4"/>
        </w:rPr>
        <w:t xml:space="preserve"> </w:t>
      </w:r>
      <w:r>
        <w:t>Juni</w:t>
      </w:r>
      <w:r>
        <w:rPr>
          <w:spacing w:val="-4"/>
        </w:rPr>
        <w:t xml:space="preserve"> </w:t>
      </w:r>
      <w:r>
        <w:t>1</w:t>
      </w:r>
      <w:r>
        <w:rPr>
          <w:spacing w:val="-5"/>
        </w:rPr>
        <w:t xml:space="preserve"> </w:t>
      </w:r>
      <w:r>
        <w:rPr>
          <w:spacing w:val="-4"/>
        </w:rPr>
        <w:t>2026</w:t>
      </w:r>
    </w:p>
    <w:p w14:paraId="33F59FBD" w14:textId="77777777" w:rsidR="00A02239" w:rsidRDefault="00A02239">
      <w:pPr>
        <w:pStyle w:val="BodyText"/>
        <w:spacing w:before="25"/>
        <w:rPr>
          <w:b/>
        </w:rPr>
      </w:pPr>
    </w:p>
    <w:p w14:paraId="70FDEFA5" w14:textId="77777777" w:rsidR="00A02239" w:rsidRDefault="000F10B2">
      <w:pPr>
        <w:pStyle w:val="Title"/>
      </w:pPr>
      <w:r>
        <w:rPr>
          <w:spacing w:val="-16"/>
        </w:rPr>
        <w:t>Generasi</w:t>
      </w:r>
      <w:r>
        <w:rPr>
          <w:spacing w:val="-12"/>
        </w:rPr>
        <w:t xml:space="preserve"> </w:t>
      </w:r>
      <w:r>
        <w:rPr>
          <w:spacing w:val="-16"/>
        </w:rPr>
        <w:t>Yeremia</w:t>
      </w:r>
      <w:r>
        <w:rPr>
          <w:spacing w:val="-8"/>
        </w:rPr>
        <w:t xml:space="preserve"> </w:t>
      </w:r>
      <w:r>
        <w:rPr>
          <w:spacing w:val="-16"/>
        </w:rPr>
        <w:t>Pembawa</w:t>
      </w:r>
      <w:r>
        <w:rPr>
          <w:spacing w:val="-9"/>
        </w:rPr>
        <w:t xml:space="preserve"> </w:t>
      </w:r>
      <w:r>
        <w:rPr>
          <w:spacing w:val="-16"/>
        </w:rPr>
        <w:t>Api</w:t>
      </w:r>
      <w:r>
        <w:rPr>
          <w:spacing w:val="-11"/>
        </w:rPr>
        <w:t xml:space="preserve"> </w:t>
      </w:r>
      <w:r>
        <w:rPr>
          <w:spacing w:val="-16"/>
        </w:rPr>
        <w:t>Injil</w:t>
      </w:r>
    </w:p>
    <w:p w14:paraId="58DF92E9" w14:textId="77777777" w:rsidR="00A02239" w:rsidRDefault="000F10B2">
      <w:pPr>
        <w:pStyle w:val="Heading1"/>
        <w:spacing w:before="293"/>
        <w:ind w:left="0" w:right="354" w:firstLine="0"/>
        <w:jc w:val="center"/>
      </w:pPr>
      <w:r>
        <w:t>Yeremia</w:t>
      </w:r>
      <w:r>
        <w:rPr>
          <w:spacing w:val="-10"/>
        </w:rPr>
        <w:t xml:space="preserve"> </w:t>
      </w:r>
      <w:r>
        <w:t>1:6-8;</w:t>
      </w:r>
      <w:r>
        <w:rPr>
          <w:spacing w:val="-9"/>
        </w:rPr>
        <w:t xml:space="preserve"> </w:t>
      </w:r>
      <w:r>
        <w:t>Kisah</w:t>
      </w:r>
      <w:r>
        <w:rPr>
          <w:spacing w:val="-10"/>
        </w:rPr>
        <w:t xml:space="preserve"> </w:t>
      </w:r>
      <w:r>
        <w:t>Para</w:t>
      </w:r>
      <w:r>
        <w:rPr>
          <w:spacing w:val="-11"/>
        </w:rPr>
        <w:t xml:space="preserve"> </w:t>
      </w:r>
      <w:r>
        <w:t>Rasul</w:t>
      </w:r>
      <w:r>
        <w:rPr>
          <w:spacing w:val="-10"/>
        </w:rPr>
        <w:t xml:space="preserve"> </w:t>
      </w:r>
      <w:r>
        <w:t>6:3-</w:t>
      </w:r>
      <w:r>
        <w:rPr>
          <w:spacing w:val="-10"/>
        </w:rPr>
        <w:t>7</w:t>
      </w:r>
    </w:p>
    <w:p w14:paraId="1413EC28" w14:textId="77777777" w:rsidR="00A02239" w:rsidRDefault="00A02239">
      <w:pPr>
        <w:pStyle w:val="BodyText"/>
        <w:rPr>
          <w:b/>
        </w:rPr>
      </w:pPr>
    </w:p>
    <w:p w14:paraId="5B578981" w14:textId="77777777" w:rsidR="00A02239" w:rsidRDefault="00A02239">
      <w:pPr>
        <w:pStyle w:val="BodyText"/>
        <w:spacing w:before="49"/>
        <w:rPr>
          <w:b/>
        </w:rPr>
      </w:pPr>
    </w:p>
    <w:p w14:paraId="484304F0" w14:textId="77777777" w:rsidR="00A02239" w:rsidRDefault="000F10B2">
      <w:pPr>
        <w:pStyle w:val="BodyText"/>
        <w:ind w:right="355" w:firstLine="719"/>
        <w:jc w:val="both"/>
      </w:pPr>
      <w:r>
        <w:t>Selama beberapa tahun, Gereja kita menggunakan istilah “Generasi Yeremia” untuk generasi muda berusia 30 tahun ke bawah, sesuai dengan perkiraan usia nabi Yeremia saat mendapat panggilan dari</w:t>
      </w:r>
      <w:r>
        <w:rPr>
          <w:spacing w:val="-8"/>
        </w:rPr>
        <w:t xml:space="preserve"> </w:t>
      </w:r>
      <w:r>
        <w:t>Tuhan</w:t>
      </w:r>
      <w:r>
        <w:rPr>
          <w:spacing w:val="-8"/>
        </w:rPr>
        <w:t xml:space="preserve"> </w:t>
      </w:r>
      <w:r>
        <w:t>untuk</w:t>
      </w:r>
      <w:r>
        <w:rPr>
          <w:spacing w:val="-7"/>
        </w:rPr>
        <w:t xml:space="preserve"> </w:t>
      </w:r>
      <w:r>
        <w:t>melayani</w:t>
      </w:r>
      <w:r>
        <w:rPr>
          <w:spacing w:val="-7"/>
        </w:rPr>
        <w:t xml:space="preserve"> </w:t>
      </w:r>
      <w:r>
        <w:t>bangsanya.</w:t>
      </w:r>
      <w:r>
        <w:rPr>
          <w:spacing w:val="36"/>
        </w:rPr>
        <w:t xml:space="preserve"> </w:t>
      </w:r>
      <w:r>
        <w:t>Istilah</w:t>
      </w:r>
      <w:r>
        <w:rPr>
          <w:spacing w:val="-8"/>
        </w:rPr>
        <w:t xml:space="preserve"> </w:t>
      </w:r>
      <w:r>
        <w:t>ini</w:t>
      </w:r>
      <w:r>
        <w:rPr>
          <w:spacing w:val="-8"/>
        </w:rPr>
        <w:t xml:space="preserve"> </w:t>
      </w:r>
      <w:r>
        <w:t>pertama</w:t>
      </w:r>
      <w:r>
        <w:rPr>
          <w:spacing w:val="-7"/>
        </w:rPr>
        <w:t xml:space="preserve"> </w:t>
      </w:r>
      <w:r>
        <w:t>kali</w:t>
      </w:r>
      <w:r>
        <w:rPr>
          <w:spacing w:val="-8"/>
        </w:rPr>
        <w:t xml:space="preserve"> </w:t>
      </w:r>
      <w:r>
        <w:t>dikumandangkan</w:t>
      </w:r>
      <w:r>
        <w:rPr>
          <w:spacing w:val="-8"/>
        </w:rPr>
        <w:t xml:space="preserve"> </w:t>
      </w:r>
      <w:r>
        <w:t>oleh</w:t>
      </w:r>
      <w:r>
        <w:rPr>
          <w:spacing w:val="-8"/>
        </w:rPr>
        <w:t xml:space="preserve"> </w:t>
      </w:r>
      <w:r>
        <w:t>Pendeta</w:t>
      </w:r>
      <w:r>
        <w:rPr>
          <w:spacing w:val="-9"/>
        </w:rPr>
        <w:t xml:space="preserve"> </w:t>
      </w:r>
      <w:r>
        <w:t>Dr.</w:t>
      </w:r>
      <w:r>
        <w:rPr>
          <w:spacing w:val="-10"/>
        </w:rPr>
        <w:t xml:space="preserve"> </w:t>
      </w:r>
      <w:r>
        <w:t>Tim</w:t>
      </w:r>
      <w:r>
        <w:rPr>
          <w:spacing w:val="-8"/>
        </w:rPr>
        <w:t xml:space="preserve"> </w:t>
      </w:r>
      <w:r>
        <w:t>Hill, yaitu Ketua Umum Sinode Church-of-God, Cleveland Tennnessee, pada periode kepemimpinannya. Penggunaan istilah generasi Yeremia selain menyiratkan rentang usia, juga menyiratkan urapan dan panggilan kepada generasi muda agar menjadi seperti Yeremia yang begitu mencintai Allah, tidak kompromi terhadap dosa dan menyebarkan berita kebenaran dengan segenap hati tanpa lelah, apapun yang terjadi.</w:t>
      </w:r>
    </w:p>
    <w:p w14:paraId="4E213451" w14:textId="77777777" w:rsidR="00A02239" w:rsidRDefault="00A02239">
      <w:pPr>
        <w:pStyle w:val="BodyText"/>
      </w:pPr>
    </w:p>
    <w:p w14:paraId="6AE0EC0D" w14:textId="77777777" w:rsidR="00A02239" w:rsidRDefault="000F10B2">
      <w:pPr>
        <w:pStyle w:val="BodyText"/>
        <w:ind w:right="352" w:firstLine="719"/>
        <w:jc w:val="both"/>
      </w:pPr>
      <w:r>
        <w:t>Memasuki era target penyelesaian Amanat Agung hingga tahun 2033, maka visi mengenai generasi Yeremia menjadi lebih tajam lagi, yaitu inilah generasi yang dipanggil untuk menyebarkan Injil kepada</w:t>
      </w:r>
      <w:r>
        <w:rPr>
          <w:spacing w:val="-9"/>
        </w:rPr>
        <w:t xml:space="preserve"> </w:t>
      </w:r>
      <w:r>
        <w:t>generasi</w:t>
      </w:r>
      <w:r>
        <w:rPr>
          <w:spacing w:val="-10"/>
        </w:rPr>
        <w:t xml:space="preserve"> </w:t>
      </w:r>
      <w:r>
        <w:t>masa</w:t>
      </w:r>
      <w:r>
        <w:rPr>
          <w:spacing w:val="-12"/>
        </w:rPr>
        <w:t xml:space="preserve"> </w:t>
      </w:r>
      <w:r>
        <w:t>kini.</w:t>
      </w:r>
      <w:r>
        <w:rPr>
          <w:spacing w:val="30"/>
        </w:rPr>
        <w:t xml:space="preserve"> </w:t>
      </w:r>
      <w:r>
        <w:t>Para</w:t>
      </w:r>
      <w:r>
        <w:rPr>
          <w:spacing w:val="-9"/>
        </w:rPr>
        <w:t xml:space="preserve"> </w:t>
      </w:r>
      <w:r>
        <w:t>hamba</w:t>
      </w:r>
      <w:r>
        <w:rPr>
          <w:spacing w:val="-9"/>
        </w:rPr>
        <w:t xml:space="preserve"> </w:t>
      </w:r>
      <w:r>
        <w:t>Tuhan</w:t>
      </w:r>
      <w:r>
        <w:rPr>
          <w:spacing w:val="-10"/>
        </w:rPr>
        <w:t xml:space="preserve"> </w:t>
      </w:r>
      <w:r>
        <w:t>dari</w:t>
      </w:r>
      <w:r>
        <w:rPr>
          <w:spacing w:val="-10"/>
        </w:rPr>
        <w:t xml:space="preserve"> </w:t>
      </w:r>
      <w:r>
        <w:t>berbagai</w:t>
      </w:r>
      <w:r>
        <w:rPr>
          <w:spacing w:val="-10"/>
        </w:rPr>
        <w:t xml:space="preserve"> </w:t>
      </w:r>
      <w:r>
        <w:t>denominasi</w:t>
      </w:r>
      <w:r>
        <w:rPr>
          <w:spacing w:val="-10"/>
        </w:rPr>
        <w:t xml:space="preserve"> </w:t>
      </w:r>
      <w:r>
        <w:t>mengkonfirmasi</w:t>
      </w:r>
      <w:r>
        <w:rPr>
          <w:spacing w:val="-10"/>
        </w:rPr>
        <w:t xml:space="preserve"> </w:t>
      </w:r>
      <w:r>
        <w:t>bahwa</w:t>
      </w:r>
      <w:r>
        <w:rPr>
          <w:spacing w:val="-12"/>
        </w:rPr>
        <w:t xml:space="preserve"> </w:t>
      </w:r>
      <w:r>
        <w:t>generasi muda</w:t>
      </w:r>
      <w:r>
        <w:rPr>
          <w:spacing w:val="-3"/>
        </w:rPr>
        <w:t xml:space="preserve"> </w:t>
      </w:r>
      <w:r>
        <w:t>saat</w:t>
      </w:r>
      <w:r>
        <w:rPr>
          <w:spacing w:val="-3"/>
        </w:rPr>
        <w:t xml:space="preserve"> </w:t>
      </w:r>
      <w:r>
        <w:t>ini</w:t>
      </w:r>
      <w:r>
        <w:rPr>
          <w:spacing w:val="-3"/>
        </w:rPr>
        <w:t xml:space="preserve"> </w:t>
      </w:r>
      <w:r>
        <w:t>memiliki</w:t>
      </w:r>
      <w:r>
        <w:rPr>
          <w:spacing w:val="-3"/>
        </w:rPr>
        <w:t xml:space="preserve"> </w:t>
      </w:r>
      <w:r>
        <w:t>panggilan,</w:t>
      </w:r>
      <w:r>
        <w:rPr>
          <w:spacing w:val="-3"/>
        </w:rPr>
        <w:t xml:space="preserve"> </w:t>
      </w:r>
      <w:r>
        <w:t>urapan</w:t>
      </w:r>
      <w:r>
        <w:rPr>
          <w:spacing w:val="-4"/>
        </w:rPr>
        <w:t xml:space="preserve"> </w:t>
      </w:r>
      <w:r>
        <w:t>dan</w:t>
      </w:r>
      <w:r>
        <w:rPr>
          <w:spacing w:val="-4"/>
        </w:rPr>
        <w:t xml:space="preserve"> </w:t>
      </w:r>
      <w:r>
        <w:t>daya</w:t>
      </w:r>
      <w:r>
        <w:rPr>
          <w:spacing w:val="-3"/>
        </w:rPr>
        <w:t xml:space="preserve"> </w:t>
      </w:r>
      <w:r>
        <w:t>serta</w:t>
      </w:r>
      <w:r>
        <w:rPr>
          <w:spacing w:val="-3"/>
        </w:rPr>
        <w:t xml:space="preserve"> </w:t>
      </w:r>
      <w:r>
        <w:t>prasarana</w:t>
      </w:r>
      <w:r>
        <w:rPr>
          <w:spacing w:val="-3"/>
        </w:rPr>
        <w:t xml:space="preserve"> </w:t>
      </w:r>
      <w:r>
        <w:t>yang</w:t>
      </w:r>
      <w:r>
        <w:rPr>
          <w:spacing w:val="-3"/>
        </w:rPr>
        <w:t xml:space="preserve"> </w:t>
      </w:r>
      <w:r>
        <w:t>memungkinkan</w:t>
      </w:r>
      <w:r>
        <w:rPr>
          <w:spacing w:val="-4"/>
        </w:rPr>
        <w:t xml:space="preserve"> </w:t>
      </w:r>
      <w:r>
        <w:t>penyebaran</w:t>
      </w:r>
      <w:r>
        <w:rPr>
          <w:spacing w:val="-4"/>
        </w:rPr>
        <w:t xml:space="preserve"> </w:t>
      </w:r>
      <w:r>
        <w:t>Injil ke seluruh dunia menjadi semakin luas dan merambah komunitas dan tempat yang sebelumnya belum terjangkau.</w:t>
      </w:r>
      <w:r>
        <w:rPr>
          <w:spacing w:val="40"/>
        </w:rPr>
        <w:t xml:space="preserve"> </w:t>
      </w:r>
      <w:r>
        <w:t>Kemajuan internet dan sosial media yang amat dikuasai generasi muda, memungkinkan mereka</w:t>
      </w:r>
      <w:r>
        <w:rPr>
          <w:spacing w:val="-6"/>
        </w:rPr>
        <w:t xml:space="preserve"> </w:t>
      </w:r>
      <w:r>
        <w:t>gunakan</w:t>
      </w:r>
      <w:r>
        <w:rPr>
          <w:spacing w:val="-6"/>
        </w:rPr>
        <w:t xml:space="preserve"> </w:t>
      </w:r>
      <w:r>
        <w:t>untuk</w:t>
      </w:r>
      <w:r>
        <w:rPr>
          <w:spacing w:val="-6"/>
        </w:rPr>
        <w:t xml:space="preserve"> </w:t>
      </w:r>
      <w:r>
        <w:t>menyebarkan</w:t>
      </w:r>
      <w:r>
        <w:rPr>
          <w:spacing w:val="-6"/>
        </w:rPr>
        <w:t xml:space="preserve"> </w:t>
      </w:r>
      <w:r>
        <w:t>Injil</w:t>
      </w:r>
      <w:r>
        <w:rPr>
          <w:spacing w:val="-6"/>
        </w:rPr>
        <w:t xml:space="preserve"> </w:t>
      </w:r>
      <w:r>
        <w:t>Kristus</w:t>
      </w:r>
      <w:r>
        <w:rPr>
          <w:spacing w:val="-6"/>
        </w:rPr>
        <w:t xml:space="preserve"> </w:t>
      </w:r>
      <w:r>
        <w:t>dalam</w:t>
      </w:r>
      <w:r>
        <w:rPr>
          <w:spacing w:val="-7"/>
        </w:rPr>
        <w:t xml:space="preserve"> </w:t>
      </w:r>
      <w:r>
        <w:t>berbagai</w:t>
      </w:r>
      <w:r>
        <w:rPr>
          <w:spacing w:val="-6"/>
        </w:rPr>
        <w:t xml:space="preserve"> </w:t>
      </w:r>
      <w:r>
        <w:t>cara.</w:t>
      </w:r>
      <w:r>
        <w:rPr>
          <w:spacing w:val="39"/>
        </w:rPr>
        <w:t xml:space="preserve"> </w:t>
      </w:r>
      <w:r>
        <w:t>Kita</w:t>
      </w:r>
      <w:r>
        <w:rPr>
          <w:spacing w:val="-6"/>
        </w:rPr>
        <w:t xml:space="preserve"> </w:t>
      </w:r>
      <w:r>
        <w:t>sedang</w:t>
      </w:r>
      <w:r>
        <w:rPr>
          <w:spacing w:val="-6"/>
        </w:rPr>
        <w:t xml:space="preserve"> </w:t>
      </w:r>
      <w:r>
        <w:t>melihat</w:t>
      </w:r>
      <w:r>
        <w:rPr>
          <w:spacing w:val="-6"/>
        </w:rPr>
        <w:t xml:space="preserve"> </w:t>
      </w:r>
      <w:r>
        <w:t>kemungkinan sangat besar Amanat Agung terselesaikan pada generasi ini. [Catatan: berbicara mengenai penyelesaian Amanat Agung adalah bahwa Injil terberitakan di seluruh dunia, kepa</w:t>
      </w:r>
      <w:r>
        <w:t>da semua orang.</w:t>
      </w:r>
      <w:r>
        <w:rPr>
          <w:spacing w:val="40"/>
        </w:rPr>
        <w:t xml:space="preserve"> </w:t>
      </w:r>
      <w:r>
        <w:t>Bukan artinya semua orang di dunia menjadi orang percaya kepada Kristus, tetapi semua orang telah mendapatkan kesempatan yang sama untuk mendengar berita tentang Kristus dan anugerah keselamatan-Nya.]</w:t>
      </w:r>
    </w:p>
    <w:p w14:paraId="51CCACC0" w14:textId="77777777" w:rsidR="00A02239" w:rsidRDefault="00A02239">
      <w:pPr>
        <w:pStyle w:val="BodyText"/>
        <w:spacing w:before="1"/>
      </w:pPr>
    </w:p>
    <w:p w14:paraId="340C2FAC" w14:textId="77777777" w:rsidR="00A02239" w:rsidRDefault="000F10B2">
      <w:pPr>
        <w:pStyle w:val="BodyText"/>
        <w:ind w:right="357" w:firstLine="719"/>
        <w:jc w:val="both"/>
      </w:pPr>
      <w:r>
        <w:t>Lalu,</w:t>
      </w:r>
      <w:r>
        <w:rPr>
          <w:spacing w:val="-13"/>
        </w:rPr>
        <w:t xml:space="preserve"> </w:t>
      </w:r>
      <w:r>
        <w:t>apa</w:t>
      </w:r>
      <w:r>
        <w:rPr>
          <w:spacing w:val="-12"/>
        </w:rPr>
        <w:t xml:space="preserve"> </w:t>
      </w:r>
      <w:r>
        <w:t>yang</w:t>
      </w:r>
      <w:r>
        <w:rPr>
          <w:spacing w:val="-13"/>
        </w:rPr>
        <w:t xml:space="preserve"> </w:t>
      </w:r>
      <w:r>
        <w:t>menjadi</w:t>
      </w:r>
      <w:r>
        <w:rPr>
          <w:spacing w:val="-12"/>
        </w:rPr>
        <w:t xml:space="preserve"> </w:t>
      </w:r>
      <w:r>
        <w:t>tugas</w:t>
      </w:r>
      <w:r>
        <w:rPr>
          <w:spacing w:val="-13"/>
        </w:rPr>
        <w:t xml:space="preserve"> </w:t>
      </w:r>
      <w:r>
        <w:t>kita</w:t>
      </w:r>
      <w:r>
        <w:rPr>
          <w:spacing w:val="-12"/>
        </w:rPr>
        <w:t xml:space="preserve"> </w:t>
      </w:r>
      <w:r>
        <w:t>yang</w:t>
      </w:r>
      <w:r>
        <w:rPr>
          <w:spacing w:val="-13"/>
        </w:rPr>
        <w:t xml:space="preserve"> </w:t>
      </w:r>
      <w:r>
        <w:t>bukan</w:t>
      </w:r>
      <w:r>
        <w:rPr>
          <w:spacing w:val="-12"/>
        </w:rPr>
        <w:t xml:space="preserve"> </w:t>
      </w:r>
      <w:r>
        <w:t>generasi</w:t>
      </w:r>
      <w:r>
        <w:rPr>
          <w:spacing w:val="-12"/>
        </w:rPr>
        <w:t xml:space="preserve"> </w:t>
      </w:r>
      <w:r>
        <w:t>Yeremia?</w:t>
      </w:r>
      <w:r>
        <w:rPr>
          <w:spacing w:val="-10"/>
        </w:rPr>
        <w:t xml:space="preserve"> </w:t>
      </w:r>
      <w:r>
        <w:t>Tentu</w:t>
      </w:r>
      <w:r>
        <w:rPr>
          <w:spacing w:val="-13"/>
        </w:rPr>
        <w:t xml:space="preserve"> </w:t>
      </w:r>
      <w:r>
        <w:t>kita</w:t>
      </w:r>
      <w:r>
        <w:rPr>
          <w:spacing w:val="-12"/>
        </w:rPr>
        <w:t xml:space="preserve"> </w:t>
      </w:r>
      <w:r>
        <w:t>juga</w:t>
      </w:r>
      <w:r>
        <w:rPr>
          <w:spacing w:val="-13"/>
        </w:rPr>
        <w:t xml:space="preserve"> </w:t>
      </w:r>
      <w:r>
        <w:t>melakukan</w:t>
      </w:r>
      <w:r>
        <w:rPr>
          <w:spacing w:val="-12"/>
        </w:rPr>
        <w:t xml:space="preserve"> </w:t>
      </w:r>
      <w:r>
        <w:t>bagian kita untuk menyebarkan Injil dan bersaksi demi nama Kristus.</w:t>
      </w:r>
      <w:r>
        <w:rPr>
          <w:spacing w:val="40"/>
        </w:rPr>
        <w:t xml:space="preserve"> </w:t>
      </w:r>
      <w:r>
        <w:t xml:space="preserve">Tetapi ada bagian yang perlu kita pahami </w:t>
      </w:r>
      <w:r>
        <w:rPr>
          <w:spacing w:val="-2"/>
        </w:rPr>
        <w:t>baik</w:t>
      </w:r>
      <w:r>
        <w:rPr>
          <w:spacing w:val="1"/>
        </w:rPr>
        <w:t xml:space="preserve"> </w:t>
      </w:r>
      <w:r>
        <w:rPr>
          <w:spacing w:val="-2"/>
        </w:rPr>
        <w:t>agar</w:t>
      </w:r>
      <w:r>
        <w:rPr>
          <w:spacing w:val="-1"/>
        </w:rPr>
        <w:t xml:space="preserve"> </w:t>
      </w:r>
      <w:r>
        <w:rPr>
          <w:spacing w:val="-2"/>
        </w:rPr>
        <w:t>kita</w:t>
      </w:r>
      <w:r>
        <w:t xml:space="preserve"> </w:t>
      </w:r>
      <w:r>
        <w:rPr>
          <w:spacing w:val="-2"/>
        </w:rPr>
        <w:t>sungguh-sungguh</w:t>
      </w:r>
      <w:r>
        <w:rPr>
          <w:spacing w:val="2"/>
        </w:rPr>
        <w:t xml:space="preserve"> </w:t>
      </w:r>
      <w:r>
        <w:rPr>
          <w:spacing w:val="-2"/>
        </w:rPr>
        <w:t>mendukung</w:t>
      </w:r>
      <w:r>
        <w:rPr>
          <w:spacing w:val="2"/>
        </w:rPr>
        <w:t xml:space="preserve"> </w:t>
      </w:r>
      <w:r>
        <w:rPr>
          <w:spacing w:val="-2"/>
        </w:rPr>
        <w:t>generasi Yeremia</w:t>
      </w:r>
      <w:r>
        <w:rPr>
          <w:spacing w:val="2"/>
        </w:rPr>
        <w:t xml:space="preserve"> </w:t>
      </w:r>
      <w:r>
        <w:rPr>
          <w:spacing w:val="-2"/>
        </w:rPr>
        <w:t>menjalankan</w:t>
      </w:r>
      <w:r>
        <w:rPr>
          <w:spacing w:val="2"/>
        </w:rPr>
        <w:t xml:space="preserve"> </w:t>
      </w:r>
      <w:r>
        <w:rPr>
          <w:spacing w:val="-2"/>
        </w:rPr>
        <w:t>panggilan</w:t>
      </w:r>
      <w:r>
        <w:rPr>
          <w:spacing w:val="2"/>
        </w:rPr>
        <w:t xml:space="preserve"> </w:t>
      </w:r>
      <w:r>
        <w:rPr>
          <w:spacing w:val="-2"/>
        </w:rPr>
        <w:t>Tuhan</w:t>
      </w:r>
      <w:r>
        <w:rPr>
          <w:spacing w:val="2"/>
        </w:rPr>
        <w:t xml:space="preserve"> </w:t>
      </w:r>
      <w:r>
        <w:rPr>
          <w:spacing w:val="-2"/>
        </w:rPr>
        <w:t>atas</w:t>
      </w:r>
      <w:r>
        <w:t xml:space="preserve"> </w:t>
      </w:r>
      <w:r>
        <w:rPr>
          <w:spacing w:val="-2"/>
        </w:rPr>
        <w:t>mereka.</w:t>
      </w:r>
    </w:p>
    <w:p w14:paraId="528D9EDE" w14:textId="77777777" w:rsidR="00A02239" w:rsidRDefault="00A02239">
      <w:pPr>
        <w:pStyle w:val="BodyText"/>
        <w:spacing w:before="267"/>
      </w:pPr>
    </w:p>
    <w:p w14:paraId="1E148C22" w14:textId="77777777" w:rsidR="00A02239" w:rsidRDefault="000F10B2">
      <w:pPr>
        <w:pStyle w:val="Heading1"/>
        <w:numPr>
          <w:ilvl w:val="0"/>
          <w:numId w:val="2"/>
        </w:numPr>
        <w:tabs>
          <w:tab w:val="left" w:pos="358"/>
          <w:tab w:val="left" w:pos="360"/>
        </w:tabs>
        <w:spacing w:before="1"/>
        <w:ind w:right="355"/>
      </w:pPr>
      <w:r>
        <w:rPr>
          <w:spacing w:val="-2"/>
        </w:rPr>
        <w:t>Percaya, dukung</w:t>
      </w:r>
      <w:r>
        <w:rPr>
          <w:spacing w:val="-3"/>
        </w:rPr>
        <w:t xml:space="preserve"> </w:t>
      </w:r>
      <w:r>
        <w:rPr>
          <w:spacing w:val="-2"/>
        </w:rPr>
        <w:t>dan</w:t>
      </w:r>
      <w:r>
        <w:rPr>
          <w:spacing w:val="-4"/>
        </w:rPr>
        <w:t xml:space="preserve"> </w:t>
      </w:r>
      <w:r>
        <w:rPr>
          <w:spacing w:val="-2"/>
        </w:rPr>
        <w:t>sertai</w:t>
      </w:r>
      <w:r>
        <w:rPr>
          <w:spacing w:val="-3"/>
        </w:rPr>
        <w:t xml:space="preserve"> </w:t>
      </w:r>
      <w:r>
        <w:rPr>
          <w:spacing w:val="-2"/>
        </w:rPr>
        <w:t>Generasi</w:t>
      </w:r>
      <w:r>
        <w:rPr>
          <w:spacing w:val="-3"/>
        </w:rPr>
        <w:t xml:space="preserve"> </w:t>
      </w:r>
      <w:r>
        <w:rPr>
          <w:spacing w:val="-2"/>
        </w:rPr>
        <w:t>Yeremia,</w:t>
      </w:r>
      <w:r>
        <w:rPr>
          <w:spacing w:val="-3"/>
        </w:rPr>
        <w:t xml:space="preserve"> </w:t>
      </w:r>
      <w:r>
        <w:rPr>
          <w:spacing w:val="-2"/>
        </w:rPr>
        <w:t>sebagaimana</w:t>
      </w:r>
      <w:r>
        <w:rPr>
          <w:spacing w:val="-4"/>
        </w:rPr>
        <w:t xml:space="preserve"> </w:t>
      </w:r>
      <w:r>
        <w:rPr>
          <w:spacing w:val="-2"/>
        </w:rPr>
        <w:t>Tuhan</w:t>
      </w:r>
      <w:r>
        <w:rPr>
          <w:spacing w:val="-4"/>
        </w:rPr>
        <w:t xml:space="preserve"> </w:t>
      </w:r>
      <w:r>
        <w:rPr>
          <w:spacing w:val="-2"/>
        </w:rPr>
        <w:t>telah</w:t>
      </w:r>
      <w:r>
        <w:rPr>
          <w:spacing w:val="-4"/>
        </w:rPr>
        <w:t xml:space="preserve"> </w:t>
      </w:r>
      <w:r>
        <w:rPr>
          <w:spacing w:val="-2"/>
        </w:rPr>
        <w:t>mempercayakan</w:t>
      </w:r>
      <w:r>
        <w:rPr>
          <w:spacing w:val="-4"/>
        </w:rPr>
        <w:t xml:space="preserve"> </w:t>
      </w:r>
      <w:r>
        <w:rPr>
          <w:spacing w:val="-2"/>
        </w:rPr>
        <w:t>panggilan-</w:t>
      </w:r>
      <w:r>
        <w:t>Nya kepada mereka dan senantiasa menyertai mereka (Yer. 1:6-8).</w:t>
      </w:r>
    </w:p>
    <w:p w14:paraId="1550B3E5" w14:textId="77777777" w:rsidR="00A02239" w:rsidRDefault="00A02239">
      <w:pPr>
        <w:pStyle w:val="BodyText"/>
        <w:spacing w:before="1"/>
        <w:rPr>
          <w:b/>
        </w:rPr>
      </w:pPr>
    </w:p>
    <w:p w14:paraId="54120CDD" w14:textId="77777777" w:rsidR="00A02239" w:rsidRDefault="000F10B2">
      <w:pPr>
        <w:pStyle w:val="BodyText"/>
        <w:ind w:right="353" w:firstLine="719"/>
        <w:jc w:val="both"/>
      </w:pPr>
      <w:r>
        <w:t>Dalam teks yang kita baca, Yeremia merasa dia tidak pandai berbicara sebab dia masih muda. Namun,</w:t>
      </w:r>
      <w:r>
        <w:rPr>
          <w:spacing w:val="-1"/>
        </w:rPr>
        <w:t xml:space="preserve"> </w:t>
      </w:r>
      <w:r>
        <w:t>Tuhan</w:t>
      </w:r>
      <w:r>
        <w:rPr>
          <w:spacing w:val="-2"/>
        </w:rPr>
        <w:t xml:space="preserve"> </w:t>
      </w:r>
      <w:r>
        <w:t>berfirman</w:t>
      </w:r>
      <w:r>
        <w:rPr>
          <w:spacing w:val="-3"/>
        </w:rPr>
        <w:t xml:space="preserve"> </w:t>
      </w:r>
      <w:r>
        <w:t>kepadanya</w:t>
      </w:r>
      <w:r>
        <w:rPr>
          <w:spacing w:val="-1"/>
        </w:rPr>
        <w:t xml:space="preserve"> </w:t>
      </w:r>
      <w:r>
        <w:t>bahwa</w:t>
      </w:r>
      <w:r>
        <w:rPr>
          <w:spacing w:val="-3"/>
        </w:rPr>
        <w:t xml:space="preserve"> </w:t>
      </w:r>
      <w:r>
        <w:t>dia</w:t>
      </w:r>
      <w:r>
        <w:rPr>
          <w:spacing w:val="-1"/>
        </w:rPr>
        <w:t xml:space="preserve"> </w:t>
      </w:r>
      <w:r>
        <w:t>tidak</w:t>
      </w:r>
      <w:r>
        <w:rPr>
          <w:spacing w:val="-4"/>
        </w:rPr>
        <w:t xml:space="preserve"> </w:t>
      </w:r>
      <w:r>
        <w:t>boleh</w:t>
      </w:r>
      <w:r>
        <w:rPr>
          <w:spacing w:val="-2"/>
        </w:rPr>
        <w:t xml:space="preserve"> </w:t>
      </w:r>
      <w:r>
        <w:t>menggunakan</w:t>
      </w:r>
      <w:r>
        <w:rPr>
          <w:spacing w:val="-2"/>
        </w:rPr>
        <w:t xml:space="preserve"> </w:t>
      </w:r>
      <w:r>
        <w:t>alasan</w:t>
      </w:r>
      <w:r>
        <w:rPr>
          <w:spacing w:val="-2"/>
        </w:rPr>
        <w:t xml:space="preserve"> </w:t>
      </w:r>
      <w:r>
        <w:t>kemudaan-nya</w:t>
      </w:r>
      <w:r>
        <w:rPr>
          <w:spacing w:val="-3"/>
        </w:rPr>
        <w:t xml:space="preserve"> </w:t>
      </w:r>
      <w:r>
        <w:t>sebagai alasan, tetapi justru panggilan, pengutusan dan perintah Tuhan adalah cukup sebagai alasan Yeremia bergerak melayani.</w:t>
      </w:r>
      <w:r>
        <w:rPr>
          <w:spacing w:val="40"/>
        </w:rPr>
        <w:t xml:space="preserve"> </w:t>
      </w:r>
      <w:r>
        <w:t>Terlebih ada janji luar biasa bahwa Tuhan akan menyertai Yeremia jika ia meng-iya-kan panggilan Tuhan.</w:t>
      </w:r>
      <w:r>
        <w:rPr>
          <w:spacing w:val="40"/>
        </w:rPr>
        <w:t xml:space="preserve"> </w:t>
      </w:r>
      <w:r>
        <w:t>Semua ini memberi pelajaran</w:t>
      </w:r>
      <w:r>
        <w:rPr>
          <w:spacing w:val="-1"/>
        </w:rPr>
        <w:t xml:space="preserve"> </w:t>
      </w:r>
      <w:r>
        <w:t>bagi kita, khususnya lebih tua atau</w:t>
      </w:r>
      <w:r>
        <w:rPr>
          <w:spacing w:val="-1"/>
        </w:rPr>
        <w:t xml:space="preserve"> </w:t>
      </w:r>
      <w:r>
        <w:t>senior dibanding generasi Yeremia:</w:t>
      </w:r>
    </w:p>
    <w:p w14:paraId="53846EB9" w14:textId="77777777" w:rsidR="00A02239" w:rsidRDefault="000F10B2">
      <w:pPr>
        <w:pStyle w:val="ListParagraph"/>
        <w:numPr>
          <w:ilvl w:val="1"/>
          <w:numId w:val="2"/>
        </w:numPr>
        <w:tabs>
          <w:tab w:val="left" w:pos="718"/>
          <w:tab w:val="left" w:pos="720"/>
        </w:tabs>
        <w:spacing w:before="268"/>
        <w:jc w:val="both"/>
      </w:pPr>
      <w:r>
        <w:t>Kita tidak boleh memandang rendah generasi muda dalam COOL/gereja kita.</w:t>
      </w:r>
      <w:r>
        <w:rPr>
          <w:spacing w:val="40"/>
        </w:rPr>
        <w:t xml:space="preserve"> </w:t>
      </w:r>
      <w:r>
        <w:t>Tuhan telah mempercayakan kepada mereka panggilan yang luar biasa untuk melayani bangsa.</w:t>
      </w:r>
      <w:r>
        <w:rPr>
          <w:spacing w:val="40"/>
        </w:rPr>
        <w:t xml:space="preserve"> </w:t>
      </w:r>
      <w:r>
        <w:t>Mungkin mereka belum sebaik kita dalam bertutur kata atau</w:t>
      </w:r>
      <w:r>
        <w:rPr>
          <w:spacing w:val="-1"/>
        </w:rPr>
        <w:t xml:space="preserve"> </w:t>
      </w:r>
      <w:r>
        <w:t>melakukan hal tertentu; itu bukanlah alasan</w:t>
      </w:r>
    </w:p>
    <w:p w14:paraId="1A989364" w14:textId="77777777" w:rsidR="00A02239" w:rsidRDefault="00A02239">
      <w:pPr>
        <w:pStyle w:val="ListParagraph"/>
        <w:sectPr w:rsidR="00A02239">
          <w:footerReference w:type="default" r:id="rId7"/>
          <w:type w:val="continuous"/>
          <w:pgSz w:w="12240" w:h="15840"/>
          <w:pgMar w:top="1400" w:right="1080" w:bottom="940" w:left="1440" w:header="0" w:footer="750" w:gutter="0"/>
          <w:pgNumType w:start="1"/>
          <w:cols w:space="720"/>
        </w:sectPr>
      </w:pPr>
    </w:p>
    <w:p w14:paraId="6A5B112F" w14:textId="77777777" w:rsidR="00A02239" w:rsidRDefault="000F10B2">
      <w:pPr>
        <w:pStyle w:val="BodyText"/>
        <w:spacing w:before="39"/>
        <w:ind w:left="720" w:right="353"/>
        <w:jc w:val="both"/>
      </w:pPr>
      <w:r>
        <w:lastRenderedPageBreak/>
        <w:t>untuk “membungkam” mereka, malah sebaliknya alasan bagi kita untuk terus membantu dan memperlengkapi mereka, sembari mereka terjun ke lapangan melakukan panggilan mereka. Urapan dan kemampuan akan terus Tuhan tambahkan kepada semua orang, saat orang melakukan apa yang Ia perintahkan --prinsip yang berlaku pada kita dan juga generasi Yeremia.</w:t>
      </w:r>
    </w:p>
    <w:p w14:paraId="42AF1835" w14:textId="77777777" w:rsidR="00A02239" w:rsidRDefault="000F10B2">
      <w:pPr>
        <w:pStyle w:val="ListParagraph"/>
        <w:numPr>
          <w:ilvl w:val="1"/>
          <w:numId w:val="2"/>
        </w:numPr>
        <w:tabs>
          <w:tab w:val="left" w:pos="720"/>
        </w:tabs>
        <w:spacing w:before="268"/>
        <w:ind w:right="357"/>
        <w:jc w:val="both"/>
      </w:pPr>
      <w:r>
        <w:t>Panggilan,</w:t>
      </w:r>
      <w:r>
        <w:rPr>
          <w:spacing w:val="-3"/>
        </w:rPr>
        <w:t xml:space="preserve"> </w:t>
      </w:r>
      <w:r>
        <w:t>pengutusan</w:t>
      </w:r>
      <w:r>
        <w:rPr>
          <w:spacing w:val="-4"/>
        </w:rPr>
        <w:t xml:space="preserve"> </w:t>
      </w:r>
      <w:r>
        <w:t>dan</w:t>
      </w:r>
      <w:r>
        <w:rPr>
          <w:spacing w:val="-4"/>
        </w:rPr>
        <w:t xml:space="preserve"> </w:t>
      </w:r>
      <w:r>
        <w:t>perintah</w:t>
      </w:r>
      <w:r>
        <w:rPr>
          <w:spacing w:val="-4"/>
        </w:rPr>
        <w:t xml:space="preserve"> </w:t>
      </w:r>
      <w:r>
        <w:t>Tuhan</w:t>
      </w:r>
      <w:r>
        <w:rPr>
          <w:spacing w:val="-4"/>
        </w:rPr>
        <w:t xml:space="preserve"> </w:t>
      </w:r>
      <w:r>
        <w:t>harus</w:t>
      </w:r>
      <w:r>
        <w:rPr>
          <w:spacing w:val="-3"/>
        </w:rPr>
        <w:t xml:space="preserve"> </w:t>
      </w:r>
      <w:r>
        <w:t>dilakukan.</w:t>
      </w:r>
      <w:r>
        <w:rPr>
          <w:spacing w:val="40"/>
        </w:rPr>
        <w:t xml:space="preserve"> </w:t>
      </w:r>
      <w:r>
        <w:t>Ini tentu</w:t>
      </w:r>
      <w:r>
        <w:rPr>
          <w:spacing w:val="-3"/>
        </w:rPr>
        <w:t xml:space="preserve"> </w:t>
      </w:r>
      <w:r>
        <w:t>kita</w:t>
      </w:r>
      <w:r>
        <w:rPr>
          <w:spacing w:val="-3"/>
        </w:rPr>
        <w:t xml:space="preserve"> </w:t>
      </w:r>
      <w:r>
        <w:t>mengerti</w:t>
      </w:r>
      <w:r>
        <w:rPr>
          <w:spacing w:val="-4"/>
        </w:rPr>
        <w:t xml:space="preserve"> </w:t>
      </w:r>
      <w:r>
        <w:t>dengan</w:t>
      </w:r>
      <w:r>
        <w:rPr>
          <w:spacing w:val="-4"/>
        </w:rPr>
        <w:t xml:space="preserve"> </w:t>
      </w:r>
      <w:r>
        <w:t>baik. Oleh karena itu, janganlah justru kita menjadi “penghalang” bagi generasi Yeremia untuk mengambil bagian yang lebih banyak lagi dalam pelayanan dan pekerjaan dimanapun Tuhan tempatkan mereka, sebaliknya kita justru harus menjadi pendukung yang membuka jalan dan pemotivator untuk mereka bergerak memberitakan Injil itu secara lebih lagi.</w:t>
      </w:r>
    </w:p>
    <w:p w14:paraId="524084D1" w14:textId="77777777" w:rsidR="00A02239" w:rsidRDefault="00A02239">
      <w:pPr>
        <w:pStyle w:val="BodyText"/>
        <w:spacing w:before="1"/>
      </w:pPr>
    </w:p>
    <w:p w14:paraId="10341E6B" w14:textId="77777777" w:rsidR="00A02239" w:rsidRDefault="000F10B2">
      <w:pPr>
        <w:pStyle w:val="ListParagraph"/>
        <w:numPr>
          <w:ilvl w:val="1"/>
          <w:numId w:val="2"/>
        </w:numPr>
        <w:tabs>
          <w:tab w:val="left" w:pos="720"/>
        </w:tabs>
        <w:jc w:val="both"/>
      </w:pPr>
      <w:r>
        <w:t>Sebagaimana Tuhan menyertai mereka, kita sebagai generasi yang lebih tua dari mereka, juga harus</w:t>
      </w:r>
      <w:r>
        <w:rPr>
          <w:spacing w:val="-7"/>
        </w:rPr>
        <w:t xml:space="preserve"> </w:t>
      </w:r>
      <w:r>
        <w:t>menyertai</w:t>
      </w:r>
      <w:r>
        <w:rPr>
          <w:spacing w:val="-7"/>
        </w:rPr>
        <w:t xml:space="preserve"> </w:t>
      </w:r>
      <w:r>
        <w:t>dalam</w:t>
      </w:r>
      <w:r>
        <w:rPr>
          <w:spacing w:val="-9"/>
        </w:rPr>
        <w:t xml:space="preserve"> </w:t>
      </w:r>
      <w:r>
        <w:t>perjalanan</w:t>
      </w:r>
      <w:r>
        <w:rPr>
          <w:spacing w:val="-8"/>
        </w:rPr>
        <w:t xml:space="preserve"> </w:t>
      </w:r>
      <w:r>
        <w:t>mereka.</w:t>
      </w:r>
      <w:r>
        <w:rPr>
          <w:spacing w:val="32"/>
        </w:rPr>
        <w:t xml:space="preserve"> </w:t>
      </w:r>
      <w:r>
        <w:t>Doakan</w:t>
      </w:r>
      <w:r>
        <w:rPr>
          <w:spacing w:val="-8"/>
        </w:rPr>
        <w:t xml:space="preserve"> </w:t>
      </w:r>
      <w:r>
        <w:t>mereka</w:t>
      </w:r>
      <w:r>
        <w:rPr>
          <w:spacing w:val="-7"/>
        </w:rPr>
        <w:t xml:space="preserve"> </w:t>
      </w:r>
      <w:r>
        <w:t>agar</w:t>
      </w:r>
      <w:r>
        <w:rPr>
          <w:spacing w:val="-8"/>
        </w:rPr>
        <w:t xml:space="preserve"> </w:t>
      </w:r>
      <w:r>
        <w:t>mereka</w:t>
      </w:r>
      <w:r>
        <w:rPr>
          <w:spacing w:val="-7"/>
        </w:rPr>
        <w:t xml:space="preserve"> </w:t>
      </w:r>
      <w:r>
        <w:t>sukses</w:t>
      </w:r>
      <w:r>
        <w:rPr>
          <w:spacing w:val="-7"/>
        </w:rPr>
        <w:t xml:space="preserve"> </w:t>
      </w:r>
      <w:r>
        <w:t>dalam</w:t>
      </w:r>
      <w:r>
        <w:rPr>
          <w:spacing w:val="-9"/>
        </w:rPr>
        <w:t xml:space="preserve"> </w:t>
      </w:r>
      <w:r>
        <w:t>hidup</w:t>
      </w:r>
      <w:r>
        <w:rPr>
          <w:spacing w:val="-8"/>
        </w:rPr>
        <w:t xml:space="preserve"> </w:t>
      </w:r>
      <w:r>
        <w:t>dan apapun yang mereka kerjakan membawa kemuliaan bagi nama Tuhan, dan terutama hadir buat mereka saat mereka membutuhkan kekuatan, senderan dan nasihat di momen-momen pergumulan mereka.</w:t>
      </w:r>
    </w:p>
    <w:p w14:paraId="3A7FB634" w14:textId="77777777" w:rsidR="00A02239" w:rsidRDefault="00A02239">
      <w:pPr>
        <w:pStyle w:val="BodyText"/>
      </w:pPr>
    </w:p>
    <w:p w14:paraId="507DBFBB" w14:textId="77777777" w:rsidR="00A02239" w:rsidRDefault="000F10B2">
      <w:pPr>
        <w:pStyle w:val="BodyText"/>
        <w:ind w:right="355" w:firstLine="719"/>
        <w:jc w:val="both"/>
      </w:pPr>
      <w:r>
        <w:t>Ingatlah,</w:t>
      </w:r>
      <w:r>
        <w:rPr>
          <w:spacing w:val="-5"/>
        </w:rPr>
        <w:t xml:space="preserve"> </w:t>
      </w:r>
      <w:r>
        <w:t>kesuksesan</w:t>
      </w:r>
      <w:r>
        <w:rPr>
          <w:spacing w:val="-5"/>
        </w:rPr>
        <w:t xml:space="preserve"> </w:t>
      </w:r>
      <w:r>
        <w:t>mereka</w:t>
      </w:r>
      <w:r>
        <w:rPr>
          <w:spacing w:val="-5"/>
        </w:rPr>
        <w:t xml:space="preserve"> </w:t>
      </w:r>
      <w:r>
        <w:t>adalah</w:t>
      </w:r>
      <w:r>
        <w:rPr>
          <w:spacing w:val="-5"/>
        </w:rPr>
        <w:t xml:space="preserve"> </w:t>
      </w:r>
      <w:r>
        <w:t>sukacita</w:t>
      </w:r>
      <w:r>
        <w:rPr>
          <w:spacing w:val="-5"/>
        </w:rPr>
        <w:t xml:space="preserve"> </w:t>
      </w:r>
      <w:r>
        <w:t>dan</w:t>
      </w:r>
      <w:r>
        <w:rPr>
          <w:spacing w:val="-6"/>
        </w:rPr>
        <w:t xml:space="preserve"> </w:t>
      </w:r>
      <w:r>
        <w:t>kesuksesan</w:t>
      </w:r>
      <w:r>
        <w:rPr>
          <w:spacing w:val="-5"/>
        </w:rPr>
        <w:t xml:space="preserve"> </w:t>
      </w:r>
      <w:r>
        <w:t>kita</w:t>
      </w:r>
      <w:r>
        <w:rPr>
          <w:spacing w:val="-5"/>
        </w:rPr>
        <w:t xml:space="preserve"> </w:t>
      </w:r>
      <w:r>
        <w:t>juga.</w:t>
      </w:r>
      <w:r>
        <w:rPr>
          <w:spacing w:val="40"/>
        </w:rPr>
        <w:t xml:space="preserve"> </w:t>
      </w:r>
      <w:r>
        <w:t>Jangan</w:t>
      </w:r>
      <w:r>
        <w:rPr>
          <w:spacing w:val="-6"/>
        </w:rPr>
        <w:t xml:space="preserve"> </w:t>
      </w:r>
      <w:r>
        <w:t>pandang</w:t>
      </w:r>
      <w:r>
        <w:rPr>
          <w:spacing w:val="-5"/>
        </w:rPr>
        <w:t xml:space="preserve"> </w:t>
      </w:r>
      <w:r>
        <w:t>generasi muda</w:t>
      </w:r>
      <w:r>
        <w:rPr>
          <w:spacing w:val="-13"/>
        </w:rPr>
        <w:t xml:space="preserve"> </w:t>
      </w:r>
      <w:r>
        <w:t>sebagai</w:t>
      </w:r>
      <w:r>
        <w:rPr>
          <w:spacing w:val="-12"/>
        </w:rPr>
        <w:t xml:space="preserve"> </w:t>
      </w:r>
      <w:r>
        <w:t>saingan</w:t>
      </w:r>
      <w:r>
        <w:rPr>
          <w:spacing w:val="-13"/>
        </w:rPr>
        <w:t xml:space="preserve"> </w:t>
      </w:r>
      <w:r>
        <w:t>dalam</w:t>
      </w:r>
      <w:r>
        <w:rPr>
          <w:spacing w:val="-12"/>
        </w:rPr>
        <w:t xml:space="preserve"> </w:t>
      </w:r>
      <w:r>
        <w:t>pekerjaan</w:t>
      </w:r>
      <w:r>
        <w:rPr>
          <w:spacing w:val="-13"/>
        </w:rPr>
        <w:t xml:space="preserve"> </w:t>
      </w:r>
      <w:r>
        <w:t>atau</w:t>
      </w:r>
      <w:r>
        <w:rPr>
          <w:spacing w:val="-12"/>
        </w:rPr>
        <w:t xml:space="preserve"> </w:t>
      </w:r>
      <w:r>
        <w:t>pelayanan.</w:t>
      </w:r>
      <w:r>
        <w:rPr>
          <w:spacing w:val="-13"/>
        </w:rPr>
        <w:t xml:space="preserve"> </w:t>
      </w:r>
      <w:r>
        <w:t>Keberhasilan</w:t>
      </w:r>
      <w:r>
        <w:rPr>
          <w:spacing w:val="-12"/>
        </w:rPr>
        <w:t xml:space="preserve"> </w:t>
      </w:r>
      <w:r>
        <w:t>generasi</w:t>
      </w:r>
      <w:r>
        <w:rPr>
          <w:spacing w:val="-12"/>
        </w:rPr>
        <w:t xml:space="preserve"> </w:t>
      </w:r>
      <w:r>
        <w:t>yang</w:t>
      </w:r>
      <w:r>
        <w:rPr>
          <w:spacing w:val="-13"/>
        </w:rPr>
        <w:t xml:space="preserve"> </w:t>
      </w:r>
      <w:r>
        <w:t>lebih</w:t>
      </w:r>
      <w:r>
        <w:rPr>
          <w:spacing w:val="-12"/>
        </w:rPr>
        <w:t xml:space="preserve"> </w:t>
      </w:r>
      <w:r>
        <w:t>tua</w:t>
      </w:r>
      <w:r>
        <w:rPr>
          <w:spacing w:val="-13"/>
        </w:rPr>
        <w:t xml:space="preserve"> </w:t>
      </w:r>
      <w:r>
        <w:t>justru</w:t>
      </w:r>
      <w:r>
        <w:rPr>
          <w:spacing w:val="-12"/>
        </w:rPr>
        <w:t xml:space="preserve"> </w:t>
      </w:r>
      <w:r>
        <w:t>diukur dari seberapa sukses dan baik generasi yang lebih muda dibawahnya dapat melakukan panggilan yang Allah</w:t>
      </w:r>
      <w:r>
        <w:rPr>
          <w:spacing w:val="-5"/>
        </w:rPr>
        <w:t xml:space="preserve"> </w:t>
      </w:r>
      <w:r>
        <w:t>percayakan</w:t>
      </w:r>
      <w:r>
        <w:rPr>
          <w:spacing w:val="-4"/>
        </w:rPr>
        <w:t xml:space="preserve"> </w:t>
      </w:r>
      <w:r>
        <w:t>kepada</w:t>
      </w:r>
      <w:r>
        <w:rPr>
          <w:spacing w:val="-3"/>
        </w:rPr>
        <w:t xml:space="preserve"> </w:t>
      </w:r>
      <w:r>
        <w:t>mereka.</w:t>
      </w:r>
      <w:r>
        <w:rPr>
          <w:spacing w:val="40"/>
        </w:rPr>
        <w:t xml:space="preserve"> </w:t>
      </w:r>
      <w:r>
        <w:t>Mari</w:t>
      </w:r>
      <w:r>
        <w:rPr>
          <w:spacing w:val="-4"/>
        </w:rPr>
        <w:t xml:space="preserve"> </w:t>
      </w:r>
      <w:r>
        <w:t>kita</w:t>
      </w:r>
      <w:r>
        <w:rPr>
          <w:spacing w:val="-3"/>
        </w:rPr>
        <w:t xml:space="preserve"> </w:t>
      </w:r>
      <w:r>
        <w:t>menjadi</w:t>
      </w:r>
      <w:r>
        <w:rPr>
          <w:spacing w:val="-6"/>
        </w:rPr>
        <w:t xml:space="preserve"> </w:t>
      </w:r>
      <w:r>
        <w:t>bagian</w:t>
      </w:r>
      <w:r>
        <w:rPr>
          <w:spacing w:val="-5"/>
        </w:rPr>
        <w:t xml:space="preserve"> </w:t>
      </w:r>
      <w:r>
        <w:t>dari</w:t>
      </w:r>
      <w:r>
        <w:rPr>
          <w:spacing w:val="-4"/>
        </w:rPr>
        <w:t xml:space="preserve"> </w:t>
      </w:r>
      <w:r>
        <w:t>kesuksesan</w:t>
      </w:r>
      <w:r>
        <w:rPr>
          <w:spacing w:val="-6"/>
        </w:rPr>
        <w:t xml:space="preserve"> </w:t>
      </w:r>
      <w:r>
        <w:t>generasi</w:t>
      </w:r>
      <w:r>
        <w:rPr>
          <w:spacing w:val="-4"/>
        </w:rPr>
        <w:t xml:space="preserve"> </w:t>
      </w:r>
      <w:r>
        <w:t>Yeremia</w:t>
      </w:r>
      <w:r>
        <w:rPr>
          <w:spacing w:val="-4"/>
        </w:rPr>
        <w:t xml:space="preserve"> </w:t>
      </w:r>
      <w:r>
        <w:t>membawa api Injil kemanapun mereka diutus dan ditempatkan Tuhan.</w:t>
      </w:r>
    </w:p>
    <w:p w14:paraId="033156C8" w14:textId="77777777" w:rsidR="00A02239" w:rsidRDefault="00A02239">
      <w:pPr>
        <w:pStyle w:val="BodyText"/>
        <w:spacing w:before="268"/>
      </w:pPr>
    </w:p>
    <w:p w14:paraId="16DAF513" w14:textId="77777777" w:rsidR="00A02239" w:rsidRDefault="000F10B2">
      <w:pPr>
        <w:pStyle w:val="Heading1"/>
        <w:numPr>
          <w:ilvl w:val="0"/>
          <w:numId w:val="2"/>
        </w:numPr>
        <w:tabs>
          <w:tab w:val="left" w:pos="358"/>
          <w:tab w:val="left" w:pos="360"/>
        </w:tabs>
        <w:ind w:right="353"/>
      </w:pPr>
      <w:r>
        <w:t>Generasi</w:t>
      </w:r>
      <w:r>
        <w:rPr>
          <w:spacing w:val="77"/>
        </w:rPr>
        <w:t xml:space="preserve"> </w:t>
      </w:r>
      <w:r>
        <w:t>Yeremia</w:t>
      </w:r>
      <w:r>
        <w:rPr>
          <w:spacing w:val="75"/>
        </w:rPr>
        <w:t xml:space="preserve"> </w:t>
      </w:r>
      <w:r>
        <w:t>membawa</w:t>
      </w:r>
      <w:r>
        <w:rPr>
          <w:spacing w:val="77"/>
        </w:rPr>
        <w:t xml:space="preserve"> </w:t>
      </w:r>
      <w:r>
        <w:t>angin</w:t>
      </w:r>
      <w:r>
        <w:rPr>
          <w:spacing w:val="77"/>
        </w:rPr>
        <w:t xml:space="preserve"> </w:t>
      </w:r>
      <w:r>
        <w:t>segar</w:t>
      </w:r>
      <w:r>
        <w:rPr>
          <w:spacing w:val="79"/>
        </w:rPr>
        <w:t xml:space="preserve"> </w:t>
      </w:r>
      <w:r>
        <w:t>dalam</w:t>
      </w:r>
      <w:r>
        <w:rPr>
          <w:spacing w:val="78"/>
        </w:rPr>
        <w:t xml:space="preserve"> </w:t>
      </w:r>
      <w:r>
        <w:t>pendekatan,</w:t>
      </w:r>
      <w:r>
        <w:rPr>
          <w:spacing w:val="78"/>
        </w:rPr>
        <w:t xml:space="preserve"> </w:t>
      </w:r>
      <w:r>
        <w:t>metode</w:t>
      </w:r>
      <w:r>
        <w:rPr>
          <w:spacing w:val="77"/>
        </w:rPr>
        <w:t xml:space="preserve"> </w:t>
      </w:r>
      <w:r>
        <w:t>dan</w:t>
      </w:r>
      <w:r>
        <w:rPr>
          <w:spacing w:val="77"/>
        </w:rPr>
        <w:t xml:space="preserve"> </w:t>
      </w:r>
      <w:r>
        <w:t>cara</w:t>
      </w:r>
      <w:r>
        <w:rPr>
          <w:spacing w:val="77"/>
        </w:rPr>
        <w:t xml:space="preserve"> </w:t>
      </w:r>
      <w:r>
        <w:t>melakukan pelayanan, bahkan dalam cara melebarkan jangkauan pelayanan (Kis. 6:3-7).</w:t>
      </w:r>
    </w:p>
    <w:p w14:paraId="68F89924" w14:textId="77777777" w:rsidR="00A02239" w:rsidRDefault="00A02239">
      <w:pPr>
        <w:pStyle w:val="BodyText"/>
        <w:spacing w:before="1"/>
        <w:rPr>
          <w:b/>
        </w:rPr>
      </w:pPr>
    </w:p>
    <w:p w14:paraId="2417F69C" w14:textId="77777777" w:rsidR="00A02239" w:rsidRDefault="000F10B2">
      <w:pPr>
        <w:pStyle w:val="BodyText"/>
        <w:ind w:right="355" w:firstLine="719"/>
        <w:jc w:val="both"/>
      </w:pPr>
      <w:r>
        <w:t>Konteks</w:t>
      </w:r>
      <w:r>
        <w:rPr>
          <w:spacing w:val="-5"/>
        </w:rPr>
        <w:t xml:space="preserve"> </w:t>
      </w:r>
      <w:r>
        <w:t>dari</w:t>
      </w:r>
      <w:r>
        <w:rPr>
          <w:spacing w:val="-5"/>
        </w:rPr>
        <w:t xml:space="preserve"> </w:t>
      </w:r>
      <w:r>
        <w:t>ayat</w:t>
      </w:r>
      <w:r>
        <w:rPr>
          <w:spacing w:val="-4"/>
        </w:rPr>
        <w:t xml:space="preserve"> </w:t>
      </w:r>
      <w:r>
        <w:t>kita</w:t>
      </w:r>
      <w:r>
        <w:rPr>
          <w:spacing w:val="-5"/>
        </w:rPr>
        <w:t xml:space="preserve"> </w:t>
      </w:r>
      <w:r>
        <w:t>baca,</w:t>
      </w:r>
      <w:r>
        <w:rPr>
          <w:spacing w:val="-5"/>
        </w:rPr>
        <w:t xml:space="preserve"> </w:t>
      </w:r>
      <w:r>
        <w:t>jemaat</w:t>
      </w:r>
      <w:r>
        <w:rPr>
          <w:spacing w:val="-4"/>
        </w:rPr>
        <w:t xml:space="preserve"> </w:t>
      </w:r>
      <w:r>
        <w:t>mula-mula</w:t>
      </w:r>
      <w:r>
        <w:rPr>
          <w:spacing w:val="-3"/>
        </w:rPr>
        <w:t xml:space="preserve"> </w:t>
      </w:r>
      <w:r>
        <w:t>berkembang</w:t>
      </w:r>
      <w:r>
        <w:rPr>
          <w:spacing w:val="-3"/>
        </w:rPr>
        <w:t xml:space="preserve"> </w:t>
      </w:r>
      <w:r>
        <w:t>dengan</w:t>
      </w:r>
      <w:r>
        <w:rPr>
          <w:spacing w:val="-5"/>
        </w:rPr>
        <w:t xml:space="preserve"> </w:t>
      </w:r>
      <w:r>
        <w:t>pesat</w:t>
      </w:r>
      <w:r>
        <w:rPr>
          <w:spacing w:val="-4"/>
        </w:rPr>
        <w:t xml:space="preserve"> </w:t>
      </w:r>
      <w:r>
        <w:t>dan</w:t>
      </w:r>
      <w:r>
        <w:rPr>
          <w:spacing w:val="-5"/>
        </w:rPr>
        <w:t xml:space="preserve"> </w:t>
      </w:r>
      <w:r>
        <w:t>karenanya</w:t>
      </w:r>
      <w:r>
        <w:rPr>
          <w:spacing w:val="-5"/>
        </w:rPr>
        <w:t xml:space="preserve"> </w:t>
      </w:r>
      <w:r>
        <w:t>muncul tantangan</w:t>
      </w:r>
      <w:r>
        <w:rPr>
          <w:spacing w:val="-8"/>
        </w:rPr>
        <w:t xml:space="preserve"> </w:t>
      </w:r>
      <w:r>
        <w:t>bagaimana</w:t>
      </w:r>
      <w:r>
        <w:rPr>
          <w:spacing w:val="-7"/>
        </w:rPr>
        <w:t xml:space="preserve"> </w:t>
      </w:r>
      <w:r>
        <w:t>mengelola</w:t>
      </w:r>
      <w:r>
        <w:rPr>
          <w:spacing w:val="-7"/>
        </w:rPr>
        <w:t xml:space="preserve"> </w:t>
      </w:r>
      <w:r>
        <w:t>keuangan</w:t>
      </w:r>
      <w:r>
        <w:rPr>
          <w:spacing w:val="-8"/>
        </w:rPr>
        <w:t xml:space="preserve"> </w:t>
      </w:r>
      <w:r>
        <w:t>dan</w:t>
      </w:r>
      <w:r>
        <w:rPr>
          <w:spacing w:val="-9"/>
        </w:rPr>
        <w:t xml:space="preserve"> </w:t>
      </w:r>
      <w:r>
        <w:t>aset</w:t>
      </w:r>
      <w:r>
        <w:rPr>
          <w:spacing w:val="-5"/>
        </w:rPr>
        <w:t xml:space="preserve"> </w:t>
      </w:r>
      <w:r>
        <w:t>jemaat</w:t>
      </w:r>
      <w:r>
        <w:rPr>
          <w:spacing w:val="-7"/>
        </w:rPr>
        <w:t xml:space="preserve"> </w:t>
      </w:r>
      <w:r>
        <w:t>terutama</w:t>
      </w:r>
      <w:r>
        <w:rPr>
          <w:spacing w:val="-7"/>
        </w:rPr>
        <w:t xml:space="preserve"> </w:t>
      </w:r>
      <w:r>
        <w:t>untuk</w:t>
      </w:r>
      <w:r>
        <w:rPr>
          <w:spacing w:val="-7"/>
        </w:rPr>
        <w:t xml:space="preserve"> </w:t>
      </w:r>
      <w:r>
        <w:t>membantu</w:t>
      </w:r>
      <w:r>
        <w:rPr>
          <w:spacing w:val="-7"/>
        </w:rPr>
        <w:t xml:space="preserve"> </w:t>
      </w:r>
      <w:r>
        <w:t>janda-janda</w:t>
      </w:r>
      <w:r>
        <w:rPr>
          <w:spacing w:val="-7"/>
        </w:rPr>
        <w:t xml:space="preserve"> </w:t>
      </w:r>
      <w:r>
        <w:t>non-Yahudi.</w:t>
      </w:r>
      <w:r>
        <w:rPr>
          <w:spacing w:val="40"/>
        </w:rPr>
        <w:t xml:space="preserve"> </w:t>
      </w:r>
      <w:r>
        <w:t>Jemaat mula-mula</w:t>
      </w:r>
      <w:r>
        <w:rPr>
          <w:spacing w:val="-1"/>
        </w:rPr>
        <w:t xml:space="preserve"> </w:t>
      </w:r>
      <w:r>
        <w:t>sedang</w:t>
      </w:r>
      <w:r>
        <w:rPr>
          <w:spacing w:val="-1"/>
        </w:rPr>
        <w:t xml:space="preserve"> </w:t>
      </w:r>
      <w:r>
        <w:t>menghadapi</w:t>
      </w:r>
      <w:r>
        <w:rPr>
          <w:spacing w:val="-1"/>
        </w:rPr>
        <w:t xml:space="preserve"> </w:t>
      </w:r>
      <w:r>
        <w:t>sesuatu</w:t>
      </w:r>
      <w:r>
        <w:rPr>
          <w:spacing w:val="-1"/>
        </w:rPr>
        <w:t xml:space="preserve"> </w:t>
      </w:r>
      <w:r>
        <w:t>yang</w:t>
      </w:r>
      <w:r>
        <w:rPr>
          <w:spacing w:val="-1"/>
        </w:rPr>
        <w:t xml:space="preserve"> </w:t>
      </w:r>
      <w:r>
        <w:t>baru, dimana mereka harus mengorganisir diri</w:t>
      </w:r>
      <w:r>
        <w:rPr>
          <w:spacing w:val="-1"/>
        </w:rPr>
        <w:t xml:space="preserve"> </w:t>
      </w:r>
      <w:r>
        <w:t>mereka sendiri</w:t>
      </w:r>
      <w:r>
        <w:rPr>
          <w:spacing w:val="-4"/>
        </w:rPr>
        <w:t xml:space="preserve"> </w:t>
      </w:r>
      <w:r>
        <w:t>oleh</w:t>
      </w:r>
      <w:r>
        <w:rPr>
          <w:spacing w:val="-1"/>
        </w:rPr>
        <w:t xml:space="preserve"> </w:t>
      </w:r>
      <w:r>
        <w:t>karena</w:t>
      </w:r>
      <w:r>
        <w:rPr>
          <w:spacing w:val="-1"/>
        </w:rPr>
        <w:t xml:space="preserve"> </w:t>
      </w:r>
      <w:r>
        <w:t>mereka semua ditolak</w:t>
      </w:r>
      <w:r>
        <w:rPr>
          <w:spacing w:val="-2"/>
        </w:rPr>
        <w:t xml:space="preserve"> </w:t>
      </w:r>
      <w:r>
        <w:t>menjadi</w:t>
      </w:r>
      <w:r>
        <w:rPr>
          <w:spacing w:val="-1"/>
        </w:rPr>
        <w:t xml:space="preserve"> </w:t>
      </w:r>
      <w:r>
        <w:t>bagian</w:t>
      </w:r>
      <w:r>
        <w:rPr>
          <w:spacing w:val="-2"/>
        </w:rPr>
        <w:t xml:space="preserve"> </w:t>
      </w:r>
      <w:r>
        <w:t>dari</w:t>
      </w:r>
      <w:r>
        <w:rPr>
          <w:spacing w:val="-1"/>
        </w:rPr>
        <w:t xml:space="preserve"> </w:t>
      </w:r>
      <w:r>
        <w:t>sinagoga Yahudi,</w:t>
      </w:r>
      <w:r>
        <w:rPr>
          <w:spacing w:val="-1"/>
        </w:rPr>
        <w:t xml:space="preserve"> </w:t>
      </w:r>
      <w:r>
        <w:t>yang</w:t>
      </w:r>
      <w:r>
        <w:rPr>
          <w:spacing w:val="-1"/>
        </w:rPr>
        <w:t xml:space="preserve"> </w:t>
      </w:r>
      <w:r>
        <w:t>selama ini merupakan pusat pengelolaan pelayanan jemaat Yahudi.</w:t>
      </w:r>
      <w:r>
        <w:rPr>
          <w:spacing w:val="40"/>
        </w:rPr>
        <w:t xml:space="preserve"> </w:t>
      </w:r>
      <w:r>
        <w:t>Namun, seiring dengan berkembangnya kekristenan, maka banyak orang non-Yahudi menjadi bagian dari jemaat Yahudi pengikut Kristus.</w:t>
      </w:r>
      <w:r>
        <w:rPr>
          <w:spacing w:val="40"/>
        </w:rPr>
        <w:t xml:space="preserve"> </w:t>
      </w:r>
      <w:r>
        <w:t>Ini memunculkan tantangan baru yaitu selain mengakomodir kebutuhan jemaat Kristen non-Yahudi, juga kelak bagaimana mengelola gereja yang tersebar di bangsa-bangsa.</w:t>
      </w:r>
      <w:r>
        <w:rPr>
          <w:spacing w:val="40"/>
        </w:rPr>
        <w:t xml:space="preserve"> </w:t>
      </w:r>
      <w:r>
        <w:t>Ini membutuhkan pendekatan, metode dan cara baru menjalankan pelayanan; penyesuaian diperlukan.</w:t>
      </w:r>
    </w:p>
    <w:p w14:paraId="465C942A" w14:textId="77777777" w:rsidR="00A02239" w:rsidRDefault="00A02239">
      <w:pPr>
        <w:pStyle w:val="BodyText"/>
      </w:pPr>
    </w:p>
    <w:p w14:paraId="68ACF2C3" w14:textId="77777777" w:rsidR="00A02239" w:rsidRDefault="000F10B2">
      <w:pPr>
        <w:pStyle w:val="BodyText"/>
        <w:ind w:right="350" w:firstLine="719"/>
        <w:jc w:val="both"/>
      </w:pPr>
      <w:r>
        <w:t>Para rasul kemudian memutuskan untuk mengangkat dari jemaat, tujuh orang yang penuh Roh Kudus,</w:t>
      </w:r>
      <w:r>
        <w:rPr>
          <w:spacing w:val="-13"/>
        </w:rPr>
        <w:t xml:space="preserve"> </w:t>
      </w:r>
      <w:r>
        <w:t>penuh</w:t>
      </w:r>
      <w:r>
        <w:rPr>
          <w:spacing w:val="-12"/>
        </w:rPr>
        <w:t xml:space="preserve"> </w:t>
      </w:r>
      <w:r>
        <w:t>hikmat</w:t>
      </w:r>
      <w:r>
        <w:rPr>
          <w:spacing w:val="-13"/>
        </w:rPr>
        <w:t xml:space="preserve"> </w:t>
      </w:r>
      <w:r>
        <w:t>dan</w:t>
      </w:r>
      <w:r>
        <w:rPr>
          <w:spacing w:val="-12"/>
        </w:rPr>
        <w:t xml:space="preserve"> </w:t>
      </w:r>
      <w:r>
        <w:t>terkenal</w:t>
      </w:r>
      <w:r>
        <w:rPr>
          <w:spacing w:val="-13"/>
        </w:rPr>
        <w:t xml:space="preserve"> </w:t>
      </w:r>
      <w:r>
        <w:t>baik</w:t>
      </w:r>
      <w:r>
        <w:rPr>
          <w:spacing w:val="-12"/>
        </w:rPr>
        <w:t xml:space="preserve"> </w:t>
      </w:r>
      <w:r>
        <w:t>untuk</w:t>
      </w:r>
      <w:r>
        <w:rPr>
          <w:spacing w:val="-13"/>
        </w:rPr>
        <w:t xml:space="preserve"> </w:t>
      </w:r>
      <w:r>
        <w:t>membantu</w:t>
      </w:r>
      <w:r>
        <w:rPr>
          <w:spacing w:val="-12"/>
        </w:rPr>
        <w:t xml:space="preserve"> </w:t>
      </w:r>
      <w:r>
        <w:t>para</w:t>
      </w:r>
      <w:r>
        <w:rPr>
          <w:spacing w:val="-12"/>
        </w:rPr>
        <w:t xml:space="preserve"> </w:t>
      </w:r>
      <w:r>
        <w:t>Rasul</w:t>
      </w:r>
      <w:r>
        <w:rPr>
          <w:spacing w:val="-13"/>
        </w:rPr>
        <w:t xml:space="preserve"> </w:t>
      </w:r>
      <w:r>
        <w:t>menjalankan</w:t>
      </w:r>
      <w:r>
        <w:rPr>
          <w:spacing w:val="-12"/>
        </w:rPr>
        <w:t xml:space="preserve"> </w:t>
      </w:r>
      <w:r>
        <w:t>fungsi-fungsi</w:t>
      </w:r>
      <w:r>
        <w:rPr>
          <w:spacing w:val="-13"/>
        </w:rPr>
        <w:t xml:space="preserve"> </w:t>
      </w:r>
      <w:r>
        <w:t>pelayanan, terutama</w:t>
      </w:r>
      <w:r>
        <w:rPr>
          <w:spacing w:val="-8"/>
        </w:rPr>
        <w:t xml:space="preserve"> </w:t>
      </w:r>
      <w:r>
        <w:t>pelayanan</w:t>
      </w:r>
      <w:r>
        <w:rPr>
          <w:spacing w:val="-9"/>
        </w:rPr>
        <w:t xml:space="preserve"> </w:t>
      </w:r>
      <w:r>
        <w:t>jemaat</w:t>
      </w:r>
      <w:r>
        <w:rPr>
          <w:spacing w:val="-8"/>
        </w:rPr>
        <w:t xml:space="preserve"> </w:t>
      </w:r>
      <w:r>
        <w:t>dan</w:t>
      </w:r>
      <w:r>
        <w:rPr>
          <w:spacing w:val="-9"/>
        </w:rPr>
        <w:t xml:space="preserve"> </w:t>
      </w:r>
      <w:r>
        <w:t>pengelolaan</w:t>
      </w:r>
      <w:r>
        <w:rPr>
          <w:spacing w:val="-7"/>
        </w:rPr>
        <w:t xml:space="preserve"> </w:t>
      </w:r>
      <w:r>
        <w:t>pelayanan</w:t>
      </w:r>
      <w:r>
        <w:rPr>
          <w:spacing w:val="-9"/>
        </w:rPr>
        <w:t xml:space="preserve"> </w:t>
      </w:r>
      <w:r>
        <w:t>sehari-hari.</w:t>
      </w:r>
      <w:r>
        <w:rPr>
          <w:spacing w:val="-8"/>
        </w:rPr>
        <w:t xml:space="preserve"> </w:t>
      </w:r>
      <w:r>
        <w:t>Dipercaya</w:t>
      </w:r>
      <w:r>
        <w:rPr>
          <w:spacing w:val="-8"/>
        </w:rPr>
        <w:t xml:space="preserve"> </w:t>
      </w:r>
      <w:r>
        <w:t>bahwa</w:t>
      </w:r>
      <w:r>
        <w:rPr>
          <w:spacing w:val="-8"/>
        </w:rPr>
        <w:t xml:space="preserve"> </w:t>
      </w:r>
      <w:r>
        <w:t>ketujuh</w:t>
      </w:r>
      <w:r>
        <w:rPr>
          <w:spacing w:val="-9"/>
        </w:rPr>
        <w:t xml:space="preserve"> </w:t>
      </w:r>
      <w:r>
        <w:t>orang</w:t>
      </w:r>
      <w:r>
        <w:rPr>
          <w:spacing w:val="-9"/>
        </w:rPr>
        <w:t xml:space="preserve"> </w:t>
      </w:r>
      <w:r>
        <w:t>yang terpilih adalah generasi muda dalam gereja.</w:t>
      </w:r>
      <w:r>
        <w:rPr>
          <w:spacing w:val="40"/>
        </w:rPr>
        <w:t xml:space="preserve"> </w:t>
      </w:r>
      <w:r>
        <w:t>Sangat menarik, Lukas menuliskan efek dari ketika orang-orang muda dipercaya dalam pelayanan gerejawi, maka justru Firman Allah makin tersebar dan gereja menjadi bertambah besar dan merebak (Kis. 6:7).</w:t>
      </w:r>
      <w:r>
        <w:rPr>
          <w:spacing w:val="40"/>
        </w:rPr>
        <w:t xml:space="preserve"> </w:t>
      </w:r>
      <w:r>
        <w:t>Ada suatu hubungan yang erat antara keterlibatan generasi yang lebih mu</w:t>
      </w:r>
      <w:r>
        <w:t>da dengan pelebaran jangkauan pelayanan dan jumlah jemaat.</w:t>
      </w:r>
    </w:p>
    <w:p w14:paraId="220C69CE" w14:textId="77777777" w:rsidR="00C12585" w:rsidRDefault="00C12585">
      <w:pPr>
        <w:pStyle w:val="BodyText"/>
        <w:ind w:right="350" w:firstLine="719"/>
        <w:jc w:val="both"/>
      </w:pPr>
    </w:p>
    <w:p w14:paraId="3440574D" w14:textId="77777777" w:rsidR="00C12585" w:rsidRPr="00C12585" w:rsidRDefault="00C12585" w:rsidP="00C12585">
      <w:pPr>
        <w:pStyle w:val="BodyText"/>
        <w:numPr>
          <w:ilvl w:val="0"/>
          <w:numId w:val="1"/>
        </w:numPr>
        <w:ind w:right="350"/>
        <w:jc w:val="both"/>
        <w:rPr>
          <w:b/>
          <w:bCs/>
          <w:i/>
          <w:iCs/>
        </w:rPr>
      </w:pPr>
      <w:r>
        <w:rPr>
          <w:b/>
          <w:bCs/>
          <w:i/>
          <w:iCs/>
        </w:rPr>
        <w:t xml:space="preserve">Diskusi #1 : </w:t>
      </w:r>
      <w:r w:rsidRPr="00C12585">
        <w:rPr>
          <w:b/>
          <w:bCs/>
          <w:i/>
          <w:iCs/>
        </w:rPr>
        <w:t>Dalam pekerjaan dan pelayanan, apakah saudara melihat generasi muda sebagai saingan/pengganti saudara, atau sebagai orang yang akan melanjutkan apa yang sudah saudara buat?</w:t>
      </w:r>
    </w:p>
    <w:p w14:paraId="2F23FAFE" w14:textId="23620389" w:rsidR="00C12585" w:rsidRPr="00C12585" w:rsidRDefault="00C12585">
      <w:pPr>
        <w:pStyle w:val="BodyText"/>
        <w:ind w:right="350" w:firstLine="719"/>
        <w:jc w:val="both"/>
        <w:rPr>
          <w:b/>
          <w:bCs/>
          <w:i/>
          <w:iCs/>
        </w:rPr>
      </w:pPr>
    </w:p>
    <w:p w14:paraId="25D16266" w14:textId="78A0F40D" w:rsidR="00A02239" w:rsidRDefault="000F10B2" w:rsidP="00C12585">
      <w:pPr>
        <w:pStyle w:val="BodyText"/>
        <w:ind w:firstLine="360"/>
        <w:jc w:val="both"/>
      </w:pPr>
      <w:r>
        <w:t>Jadi,</w:t>
      </w:r>
      <w:r>
        <w:rPr>
          <w:spacing w:val="-9"/>
        </w:rPr>
        <w:t xml:space="preserve"> </w:t>
      </w:r>
      <w:r>
        <w:t>bagaimana</w:t>
      </w:r>
      <w:r>
        <w:rPr>
          <w:spacing w:val="-7"/>
        </w:rPr>
        <w:t xml:space="preserve"> </w:t>
      </w:r>
      <w:r>
        <w:t>kita</w:t>
      </w:r>
      <w:r>
        <w:rPr>
          <w:spacing w:val="-10"/>
        </w:rPr>
        <w:t xml:space="preserve"> </w:t>
      </w:r>
      <w:r>
        <w:t>menyikapi</w:t>
      </w:r>
      <w:r>
        <w:rPr>
          <w:spacing w:val="-7"/>
        </w:rPr>
        <w:t xml:space="preserve"> </w:t>
      </w:r>
      <w:r>
        <w:t>hal</w:t>
      </w:r>
      <w:r>
        <w:rPr>
          <w:spacing w:val="-6"/>
        </w:rPr>
        <w:t xml:space="preserve"> </w:t>
      </w:r>
      <w:r>
        <w:rPr>
          <w:spacing w:val="-4"/>
        </w:rPr>
        <w:t>ini?</w:t>
      </w:r>
    </w:p>
    <w:p w14:paraId="4EACB0CD" w14:textId="77777777" w:rsidR="00A02239" w:rsidRDefault="00A02239">
      <w:pPr>
        <w:pStyle w:val="BodyText"/>
        <w:jc w:val="both"/>
      </w:pPr>
    </w:p>
    <w:p w14:paraId="1AA5D3F8" w14:textId="77777777" w:rsidR="00C12585" w:rsidRDefault="00C12585" w:rsidP="00C12585">
      <w:pPr>
        <w:pStyle w:val="ListParagraph"/>
        <w:numPr>
          <w:ilvl w:val="1"/>
          <w:numId w:val="2"/>
        </w:numPr>
        <w:tabs>
          <w:tab w:val="left" w:pos="358"/>
          <w:tab w:val="left" w:pos="360"/>
        </w:tabs>
        <w:spacing w:before="39"/>
        <w:ind w:left="360"/>
        <w:jc w:val="both"/>
      </w:pPr>
      <w:r>
        <w:t>Percayakan dan libatkan</w:t>
      </w:r>
      <w:r>
        <w:rPr>
          <w:spacing w:val="-2"/>
        </w:rPr>
        <w:t xml:space="preserve"> </w:t>
      </w:r>
      <w:r>
        <w:t>generasi muda dalam pelayanan di Gereja</w:t>
      </w:r>
      <w:r>
        <w:rPr>
          <w:spacing w:val="-1"/>
        </w:rPr>
        <w:t xml:space="preserve"> </w:t>
      </w:r>
      <w:r>
        <w:t>dan COOL.</w:t>
      </w:r>
      <w:r>
        <w:rPr>
          <w:spacing w:val="40"/>
        </w:rPr>
        <w:t xml:space="preserve"> </w:t>
      </w:r>
      <w:r>
        <w:t>Kata kuncinya adalah percayakan</w:t>
      </w:r>
      <w:r>
        <w:rPr>
          <w:spacing w:val="-11"/>
        </w:rPr>
        <w:t xml:space="preserve"> </w:t>
      </w:r>
      <w:r>
        <w:t>dan</w:t>
      </w:r>
      <w:r>
        <w:rPr>
          <w:spacing w:val="-11"/>
        </w:rPr>
        <w:t xml:space="preserve"> </w:t>
      </w:r>
      <w:r>
        <w:t>libatkan,</w:t>
      </w:r>
      <w:r>
        <w:rPr>
          <w:spacing w:val="-10"/>
        </w:rPr>
        <w:t xml:space="preserve"> </w:t>
      </w:r>
      <w:r>
        <w:t>yang</w:t>
      </w:r>
      <w:r>
        <w:rPr>
          <w:spacing w:val="-11"/>
        </w:rPr>
        <w:t xml:space="preserve"> </w:t>
      </w:r>
      <w:r>
        <w:t>artinya</w:t>
      </w:r>
      <w:r>
        <w:rPr>
          <w:spacing w:val="-10"/>
        </w:rPr>
        <w:t xml:space="preserve"> </w:t>
      </w:r>
      <w:r>
        <w:t>memberikan</w:t>
      </w:r>
      <w:r>
        <w:rPr>
          <w:spacing w:val="-13"/>
        </w:rPr>
        <w:t xml:space="preserve"> </w:t>
      </w:r>
      <w:r>
        <w:t>mereka</w:t>
      </w:r>
      <w:r>
        <w:rPr>
          <w:spacing w:val="-12"/>
        </w:rPr>
        <w:t xml:space="preserve"> </w:t>
      </w:r>
      <w:r>
        <w:t>otoritas</w:t>
      </w:r>
      <w:r>
        <w:rPr>
          <w:spacing w:val="-12"/>
        </w:rPr>
        <w:t xml:space="preserve"> </w:t>
      </w:r>
      <w:r>
        <w:t>dan</w:t>
      </w:r>
      <w:r>
        <w:rPr>
          <w:spacing w:val="-11"/>
        </w:rPr>
        <w:t xml:space="preserve"> </w:t>
      </w:r>
      <w:r>
        <w:t>bagian</w:t>
      </w:r>
      <w:r>
        <w:rPr>
          <w:spacing w:val="-12"/>
        </w:rPr>
        <w:t xml:space="preserve"> </w:t>
      </w:r>
      <w:r>
        <w:t>aktif</w:t>
      </w:r>
      <w:r>
        <w:rPr>
          <w:spacing w:val="-11"/>
        </w:rPr>
        <w:t xml:space="preserve"> </w:t>
      </w:r>
      <w:r>
        <w:t>dalam</w:t>
      </w:r>
      <w:r>
        <w:rPr>
          <w:spacing w:val="-12"/>
        </w:rPr>
        <w:t xml:space="preserve"> </w:t>
      </w:r>
      <w:r>
        <w:t>pelayanan dan</w:t>
      </w:r>
      <w:r>
        <w:rPr>
          <w:spacing w:val="-2"/>
        </w:rPr>
        <w:t xml:space="preserve"> </w:t>
      </w:r>
      <w:r>
        <w:t>pekerjaan.</w:t>
      </w:r>
      <w:r>
        <w:rPr>
          <w:spacing w:val="40"/>
        </w:rPr>
        <w:t xml:space="preserve"> </w:t>
      </w:r>
      <w:r>
        <w:t>Ini</w:t>
      </w:r>
      <w:r>
        <w:rPr>
          <w:spacing w:val="-2"/>
        </w:rPr>
        <w:t xml:space="preserve"> </w:t>
      </w:r>
      <w:r>
        <w:t>bukan</w:t>
      </w:r>
      <w:r>
        <w:rPr>
          <w:spacing w:val="-2"/>
        </w:rPr>
        <w:t xml:space="preserve"> </w:t>
      </w:r>
      <w:r>
        <w:t>artinya</w:t>
      </w:r>
      <w:r>
        <w:rPr>
          <w:spacing w:val="-1"/>
        </w:rPr>
        <w:t xml:space="preserve"> </w:t>
      </w:r>
      <w:r>
        <w:t>hanya</w:t>
      </w:r>
      <w:r>
        <w:rPr>
          <w:spacing w:val="-4"/>
        </w:rPr>
        <w:t xml:space="preserve"> </w:t>
      </w:r>
      <w:r>
        <w:t>memberi</w:t>
      </w:r>
      <w:r>
        <w:rPr>
          <w:spacing w:val="-1"/>
        </w:rPr>
        <w:t xml:space="preserve"> </w:t>
      </w:r>
      <w:r>
        <w:t>tugas</w:t>
      </w:r>
      <w:r>
        <w:rPr>
          <w:spacing w:val="-1"/>
        </w:rPr>
        <w:t xml:space="preserve"> </w:t>
      </w:r>
      <w:r>
        <w:t>atau</w:t>
      </w:r>
      <w:r>
        <w:rPr>
          <w:spacing w:val="-2"/>
        </w:rPr>
        <w:t xml:space="preserve"> </w:t>
      </w:r>
      <w:r>
        <w:t>sekedar</w:t>
      </w:r>
      <w:r>
        <w:rPr>
          <w:spacing w:val="-4"/>
        </w:rPr>
        <w:t xml:space="preserve"> </w:t>
      </w:r>
      <w:r>
        <w:t>mengikut</w:t>
      </w:r>
      <w:r>
        <w:rPr>
          <w:spacing w:val="-1"/>
        </w:rPr>
        <w:t xml:space="preserve"> </w:t>
      </w:r>
      <w:r>
        <w:t>sertakan,</w:t>
      </w:r>
      <w:r>
        <w:rPr>
          <w:spacing w:val="-1"/>
        </w:rPr>
        <w:t xml:space="preserve"> </w:t>
      </w:r>
      <w:r>
        <w:t>tetapi</w:t>
      </w:r>
      <w:r>
        <w:rPr>
          <w:spacing w:val="-4"/>
        </w:rPr>
        <w:t xml:space="preserve"> </w:t>
      </w:r>
      <w:r>
        <w:t>sama seperti ketujuh orang di Kisah 6 yang memiliki otoritas dalam jemaat, demikian</w:t>
      </w:r>
      <w:r>
        <w:rPr>
          <w:spacing w:val="-1"/>
        </w:rPr>
        <w:t xml:space="preserve"> </w:t>
      </w:r>
      <w:r>
        <w:t>juga berikan otoritas dan</w:t>
      </w:r>
      <w:r>
        <w:rPr>
          <w:spacing w:val="-12"/>
        </w:rPr>
        <w:t xml:space="preserve"> </w:t>
      </w:r>
      <w:r>
        <w:t>kepercayaan</w:t>
      </w:r>
      <w:r>
        <w:rPr>
          <w:spacing w:val="-13"/>
        </w:rPr>
        <w:t xml:space="preserve"> </w:t>
      </w:r>
      <w:r>
        <w:t>kepada</w:t>
      </w:r>
      <w:r>
        <w:rPr>
          <w:spacing w:val="-12"/>
        </w:rPr>
        <w:t xml:space="preserve"> </w:t>
      </w:r>
      <w:r>
        <w:t>generasi</w:t>
      </w:r>
      <w:r>
        <w:rPr>
          <w:spacing w:val="-12"/>
        </w:rPr>
        <w:t xml:space="preserve"> </w:t>
      </w:r>
      <w:r>
        <w:t>muda</w:t>
      </w:r>
      <w:r>
        <w:rPr>
          <w:spacing w:val="-12"/>
        </w:rPr>
        <w:t xml:space="preserve"> </w:t>
      </w:r>
      <w:r>
        <w:t>untuk</w:t>
      </w:r>
      <w:r>
        <w:rPr>
          <w:spacing w:val="-11"/>
        </w:rPr>
        <w:t xml:space="preserve"> </w:t>
      </w:r>
      <w:r>
        <w:t>melayani</w:t>
      </w:r>
      <w:r>
        <w:rPr>
          <w:spacing w:val="-12"/>
        </w:rPr>
        <w:t xml:space="preserve"> </w:t>
      </w:r>
      <w:r>
        <w:t>dengan</w:t>
      </w:r>
      <w:r>
        <w:rPr>
          <w:spacing w:val="-12"/>
        </w:rPr>
        <w:t xml:space="preserve"> </w:t>
      </w:r>
      <w:r>
        <w:t>kemampuan</w:t>
      </w:r>
      <w:r>
        <w:rPr>
          <w:spacing w:val="-12"/>
        </w:rPr>
        <w:t xml:space="preserve"> </w:t>
      </w:r>
      <w:r>
        <w:t>yang</w:t>
      </w:r>
      <w:r>
        <w:rPr>
          <w:spacing w:val="-12"/>
        </w:rPr>
        <w:t xml:space="preserve"> </w:t>
      </w:r>
      <w:r>
        <w:t>Allah</w:t>
      </w:r>
      <w:r>
        <w:rPr>
          <w:spacing w:val="-13"/>
        </w:rPr>
        <w:t xml:space="preserve"> </w:t>
      </w:r>
      <w:r>
        <w:t>telah</w:t>
      </w:r>
      <w:r>
        <w:rPr>
          <w:spacing w:val="-12"/>
        </w:rPr>
        <w:t xml:space="preserve"> </w:t>
      </w:r>
      <w:r>
        <w:t>berikan kepada mereka, sekalipun mungkin cara teknis mereka melakukan pelayanan berbeda dengan cara yang mungkin sering kita lakukan.</w:t>
      </w:r>
    </w:p>
    <w:p w14:paraId="66C187CA" w14:textId="77777777" w:rsidR="00C12585" w:rsidRDefault="00C12585" w:rsidP="00C12585">
      <w:pPr>
        <w:pStyle w:val="BodyText"/>
      </w:pPr>
    </w:p>
    <w:p w14:paraId="29834127" w14:textId="77777777" w:rsidR="00C12585" w:rsidRDefault="00C12585" w:rsidP="00C12585">
      <w:pPr>
        <w:pStyle w:val="ListParagraph"/>
        <w:numPr>
          <w:ilvl w:val="1"/>
          <w:numId w:val="2"/>
        </w:numPr>
        <w:tabs>
          <w:tab w:val="left" w:pos="360"/>
        </w:tabs>
        <w:ind w:left="360" w:right="357"/>
        <w:jc w:val="both"/>
      </w:pPr>
      <w:r>
        <w:t>Berdoa dan menumpangkan tangan atas generasi Yeremia, sehingga mereka tetap berjalan dalam urapan dan tuntunan Roh Kudus; mereka akan sadar penuh bahwa mereka perlu kepenuhan Roh Kudus untuk menjalankan apa yang telah dipercayakan kepada mereka oleh Allah dan jemaat.</w:t>
      </w:r>
    </w:p>
    <w:p w14:paraId="2B6736CF" w14:textId="77777777" w:rsidR="00C12585" w:rsidRDefault="00C12585" w:rsidP="00C12585">
      <w:pPr>
        <w:pStyle w:val="BodyText"/>
        <w:spacing w:before="1"/>
      </w:pPr>
    </w:p>
    <w:p w14:paraId="31AE5B2C" w14:textId="77777777" w:rsidR="00C12585" w:rsidRDefault="00C12585" w:rsidP="00C12585">
      <w:pPr>
        <w:pStyle w:val="ListParagraph"/>
        <w:numPr>
          <w:ilvl w:val="1"/>
          <w:numId w:val="2"/>
        </w:numPr>
        <w:tabs>
          <w:tab w:val="left" w:pos="360"/>
        </w:tabs>
        <w:ind w:left="360" w:right="356"/>
        <w:jc w:val="both"/>
      </w:pPr>
      <w:r>
        <w:t>Kita harus menyadari bahwa jika ingin melihat pelayanan kita terus berlanjut dan lebih banyak generasi muda dimenangkan untuk Kristus, maka kita harus melibatkan dan menempatkan lebih banyak generasi muda pada posisi-posisi dan otoritas yang memudahkan mereka menjalankan panggilan mereka sebagai pembawa api Injil.</w:t>
      </w:r>
    </w:p>
    <w:p w14:paraId="097CDFC2" w14:textId="77777777" w:rsidR="00C12585" w:rsidRDefault="00C12585" w:rsidP="00C12585">
      <w:pPr>
        <w:pStyle w:val="BodyText"/>
      </w:pPr>
    </w:p>
    <w:p w14:paraId="72482525" w14:textId="7981F40F" w:rsidR="00C12585" w:rsidRDefault="00C12585" w:rsidP="00C12585">
      <w:pPr>
        <w:pStyle w:val="BodyText"/>
        <w:ind w:firstLine="360"/>
      </w:pPr>
      <w:r>
        <w:rPr>
          <w:spacing w:val="-2"/>
        </w:rPr>
        <w:t>Mari</w:t>
      </w:r>
      <w:r>
        <w:rPr>
          <w:spacing w:val="-7"/>
        </w:rPr>
        <w:t xml:space="preserve"> </w:t>
      </w:r>
      <w:r>
        <w:rPr>
          <w:spacing w:val="-2"/>
        </w:rPr>
        <w:t>kita</w:t>
      </w:r>
      <w:r>
        <w:rPr>
          <w:spacing w:val="-6"/>
        </w:rPr>
        <w:t xml:space="preserve"> </w:t>
      </w:r>
      <w:r>
        <w:rPr>
          <w:spacing w:val="-2"/>
        </w:rPr>
        <w:t>terus</w:t>
      </w:r>
      <w:r>
        <w:rPr>
          <w:spacing w:val="-6"/>
        </w:rPr>
        <w:t xml:space="preserve"> </w:t>
      </w:r>
      <w:r>
        <w:rPr>
          <w:spacing w:val="-2"/>
        </w:rPr>
        <w:t>dukung,</w:t>
      </w:r>
      <w:r>
        <w:rPr>
          <w:spacing w:val="-6"/>
        </w:rPr>
        <w:t xml:space="preserve"> </w:t>
      </w:r>
      <w:r>
        <w:rPr>
          <w:spacing w:val="-2"/>
        </w:rPr>
        <w:t>sertai</w:t>
      </w:r>
      <w:r>
        <w:rPr>
          <w:spacing w:val="-6"/>
        </w:rPr>
        <w:t xml:space="preserve"> </w:t>
      </w:r>
      <w:r>
        <w:rPr>
          <w:spacing w:val="-2"/>
        </w:rPr>
        <w:t>dan</w:t>
      </w:r>
      <w:r>
        <w:rPr>
          <w:spacing w:val="-7"/>
        </w:rPr>
        <w:t xml:space="preserve"> </w:t>
      </w:r>
      <w:r>
        <w:rPr>
          <w:spacing w:val="-2"/>
        </w:rPr>
        <w:t>doakan</w:t>
      </w:r>
      <w:r>
        <w:rPr>
          <w:spacing w:val="-7"/>
        </w:rPr>
        <w:t xml:space="preserve"> </w:t>
      </w:r>
      <w:r>
        <w:rPr>
          <w:spacing w:val="-2"/>
        </w:rPr>
        <w:t>generasi</w:t>
      </w:r>
      <w:r>
        <w:rPr>
          <w:spacing w:val="-6"/>
        </w:rPr>
        <w:t xml:space="preserve"> </w:t>
      </w:r>
      <w:r>
        <w:rPr>
          <w:spacing w:val="-2"/>
        </w:rPr>
        <w:t>Yeremia</w:t>
      </w:r>
      <w:r>
        <w:rPr>
          <w:spacing w:val="-6"/>
        </w:rPr>
        <w:t xml:space="preserve"> </w:t>
      </w:r>
      <w:r>
        <w:rPr>
          <w:spacing w:val="-2"/>
        </w:rPr>
        <w:t>membawa</w:t>
      </w:r>
      <w:r>
        <w:rPr>
          <w:spacing w:val="-6"/>
        </w:rPr>
        <w:t xml:space="preserve"> </w:t>
      </w:r>
      <w:r>
        <w:rPr>
          <w:spacing w:val="-2"/>
        </w:rPr>
        <w:t>api</w:t>
      </w:r>
      <w:r>
        <w:rPr>
          <w:spacing w:val="-6"/>
        </w:rPr>
        <w:t xml:space="preserve"> </w:t>
      </w:r>
      <w:r>
        <w:rPr>
          <w:spacing w:val="-2"/>
        </w:rPr>
        <w:t>Injil</w:t>
      </w:r>
      <w:r>
        <w:rPr>
          <w:spacing w:val="-6"/>
        </w:rPr>
        <w:t xml:space="preserve"> </w:t>
      </w:r>
      <w:r>
        <w:rPr>
          <w:spacing w:val="-2"/>
        </w:rPr>
        <w:t>kemanapun</w:t>
      </w:r>
      <w:r>
        <w:rPr>
          <w:spacing w:val="-7"/>
        </w:rPr>
        <w:t xml:space="preserve"> </w:t>
      </w:r>
      <w:r>
        <w:rPr>
          <w:spacing w:val="-2"/>
        </w:rPr>
        <w:t xml:space="preserve">mereka </w:t>
      </w:r>
      <w:r>
        <w:t>pergi; menjadi generasi yang akan menuntaskan Amanat Agung Tuhan Yesus. Amin! (CS)</w:t>
      </w:r>
    </w:p>
    <w:p w14:paraId="54C5E125" w14:textId="77777777" w:rsidR="00C12585" w:rsidRDefault="00C12585" w:rsidP="00C12585">
      <w:pPr>
        <w:pStyle w:val="BodyText"/>
        <w:ind w:firstLine="719"/>
      </w:pPr>
    </w:p>
    <w:p w14:paraId="764FAA7C" w14:textId="77777777" w:rsidR="00C12585" w:rsidRDefault="00C12585" w:rsidP="00DD6A63">
      <w:pPr>
        <w:pStyle w:val="BodyText"/>
        <w:numPr>
          <w:ilvl w:val="0"/>
          <w:numId w:val="1"/>
        </w:numPr>
        <w:rPr>
          <w:b/>
          <w:bCs/>
          <w:i/>
          <w:iCs/>
        </w:rPr>
      </w:pPr>
      <w:r>
        <w:rPr>
          <w:b/>
          <w:bCs/>
          <w:i/>
          <w:iCs/>
        </w:rPr>
        <w:t>Diskusi #2 :</w:t>
      </w:r>
      <w:r w:rsidRPr="00C12585">
        <w:t xml:space="preserve"> </w:t>
      </w:r>
      <w:r w:rsidRPr="00C12585">
        <w:rPr>
          <w:b/>
          <w:bCs/>
          <w:i/>
          <w:iCs/>
        </w:rPr>
        <w:t>Apa yang mungkin membuat saudara sulit untuk memberikan otoritas kepada generasi Yeremia, khususnya di pelayanan? Menurut saudara, bagaimana mengatasi pandanganmu ini?</w:t>
      </w:r>
    </w:p>
    <w:p w14:paraId="301B16C7" w14:textId="77777777" w:rsidR="00DD6A63" w:rsidRDefault="00DD6A63" w:rsidP="00DD6A63">
      <w:pPr>
        <w:pStyle w:val="BodyText"/>
        <w:rPr>
          <w:b/>
          <w:bCs/>
          <w:i/>
          <w:iCs/>
        </w:rPr>
      </w:pPr>
    </w:p>
    <w:p w14:paraId="7E85818B" w14:textId="77777777" w:rsidR="00DD6A63" w:rsidRDefault="00DD6A63" w:rsidP="00DD6A63">
      <w:pPr>
        <w:pStyle w:val="BodyText"/>
        <w:rPr>
          <w:b/>
          <w:bCs/>
          <w:i/>
          <w:iCs/>
        </w:rPr>
      </w:pPr>
    </w:p>
    <w:p w14:paraId="2FB3CB1C" w14:textId="4FD4B19B" w:rsidR="00DD6A63" w:rsidRPr="005F7DC9" w:rsidRDefault="00DD6A63" w:rsidP="00DD6A63">
      <w:pPr>
        <w:tabs>
          <w:tab w:val="left" w:pos="360"/>
        </w:tabs>
        <w:ind w:right="354"/>
        <w:jc w:val="both"/>
        <w:rPr>
          <w:b/>
          <w:bCs/>
        </w:rPr>
      </w:pPr>
      <w:r w:rsidRPr="005F7DC9">
        <w:rPr>
          <w:b/>
          <w:bCs/>
        </w:rPr>
        <w:t>DOA :</w:t>
      </w:r>
      <w:r>
        <w:rPr>
          <w:b/>
          <w:bCs/>
        </w:rPr>
        <w:t xml:space="preserve"> </w:t>
      </w:r>
      <w:r>
        <w:rPr>
          <w:b/>
          <w:bCs/>
        </w:rPr>
        <w:t>Bapa, k</w:t>
      </w:r>
      <w:r>
        <w:rPr>
          <w:b/>
          <w:bCs/>
        </w:rPr>
        <w:t>ami bersyukur buat</w:t>
      </w:r>
      <w:r>
        <w:rPr>
          <w:b/>
          <w:bCs/>
        </w:rPr>
        <w:t xml:space="preserve"> generasi Yeremia, anak-anak kami, anak-anak muda, yang lahir di bawah kami</w:t>
      </w:r>
      <w:r>
        <w:rPr>
          <w:b/>
          <w:bCs/>
        </w:rPr>
        <w:t>. Engkau sedang mendewasakan kami</w:t>
      </w:r>
      <w:r>
        <w:rPr>
          <w:b/>
          <w:bCs/>
        </w:rPr>
        <w:t xml:space="preserve"> dengan menopang, mensuport dan tidak menolak generasi muda, generasi Yeremia. Kami berdoa buat generasi muda ini bangkit dan semakin dipakai Tuhan untuk menuntaskan Amanat Agung. Tolong kami untuk kami bisa unity dengan generasi di bawah kami ini</w:t>
      </w:r>
      <w:r>
        <w:rPr>
          <w:b/>
          <w:bCs/>
        </w:rPr>
        <w:t xml:space="preserve">. </w:t>
      </w:r>
      <w:r w:rsidRPr="005F7DC9">
        <w:rPr>
          <w:b/>
          <w:bCs/>
        </w:rPr>
        <w:t>Dalam nama Tuhan Yesus kami berdoa</w:t>
      </w:r>
      <w:r>
        <w:rPr>
          <w:b/>
          <w:bCs/>
        </w:rPr>
        <w:t xml:space="preserve"> dan mengucap syukur</w:t>
      </w:r>
      <w:r w:rsidRPr="005F7DC9">
        <w:rPr>
          <w:b/>
          <w:bCs/>
        </w:rPr>
        <w:t>. Amin.</w:t>
      </w:r>
    </w:p>
    <w:p w14:paraId="1F83BEE0" w14:textId="77777777" w:rsidR="00DD6A63" w:rsidRPr="005F7DC9" w:rsidRDefault="00DD6A63" w:rsidP="00DD6A63">
      <w:pPr>
        <w:tabs>
          <w:tab w:val="left" w:pos="360"/>
        </w:tabs>
        <w:ind w:right="354"/>
        <w:jc w:val="both"/>
      </w:pPr>
    </w:p>
    <w:p w14:paraId="1C3E58B7" w14:textId="77777777" w:rsidR="00DD6A63" w:rsidRPr="005F7DC9" w:rsidRDefault="00DD6A63" w:rsidP="00DD6A63">
      <w:pPr>
        <w:tabs>
          <w:tab w:val="left" w:pos="360"/>
        </w:tabs>
        <w:ind w:right="354"/>
        <w:jc w:val="both"/>
      </w:pPr>
      <w:r w:rsidRPr="005F7DC9">
        <w:t xml:space="preserve">Rundown Cool Lewi : </w:t>
      </w:r>
    </w:p>
    <w:p w14:paraId="1EDE26F2" w14:textId="77777777" w:rsidR="00DD6A63" w:rsidRPr="005F7DC9" w:rsidRDefault="00DD6A63" w:rsidP="00DD6A63">
      <w:pPr>
        <w:tabs>
          <w:tab w:val="left" w:pos="360"/>
        </w:tabs>
        <w:ind w:right="354"/>
        <w:jc w:val="both"/>
      </w:pPr>
      <w:r w:rsidRPr="005F7DC9">
        <w:t>•</w:t>
      </w:r>
      <w:r w:rsidRPr="005F7DC9">
        <w:tab/>
        <w:t>Ice breaker – 5 menit</w:t>
      </w:r>
    </w:p>
    <w:p w14:paraId="4B88C9CF" w14:textId="77777777" w:rsidR="00DD6A63" w:rsidRPr="005F7DC9" w:rsidRDefault="00DD6A63" w:rsidP="00DD6A63">
      <w:pPr>
        <w:tabs>
          <w:tab w:val="left" w:pos="360"/>
        </w:tabs>
        <w:ind w:right="354"/>
        <w:jc w:val="both"/>
      </w:pPr>
      <w:r w:rsidRPr="005F7DC9">
        <w:t>•</w:t>
      </w:r>
      <w:r w:rsidRPr="005F7DC9">
        <w:tab/>
        <w:t>Pujian dan penyembahan – 20 menit</w:t>
      </w:r>
    </w:p>
    <w:p w14:paraId="59B2F75E" w14:textId="77777777" w:rsidR="00DD6A63" w:rsidRPr="005F7DC9" w:rsidRDefault="00DD6A63" w:rsidP="00DD6A63">
      <w:pPr>
        <w:tabs>
          <w:tab w:val="left" w:pos="360"/>
        </w:tabs>
        <w:ind w:right="354"/>
        <w:jc w:val="both"/>
      </w:pPr>
      <w:r w:rsidRPr="005F7DC9">
        <w:t>•</w:t>
      </w:r>
      <w:r w:rsidRPr="005F7DC9">
        <w:tab/>
        <w:t>Sharing firman – 10 menit</w:t>
      </w:r>
    </w:p>
    <w:p w14:paraId="41C8C3F0" w14:textId="77777777" w:rsidR="00DD6A63" w:rsidRPr="005F7DC9" w:rsidRDefault="00DD6A63" w:rsidP="00DD6A63">
      <w:pPr>
        <w:tabs>
          <w:tab w:val="left" w:pos="360"/>
        </w:tabs>
        <w:ind w:right="354"/>
        <w:jc w:val="both"/>
      </w:pPr>
      <w:r w:rsidRPr="005F7DC9">
        <w:t>•</w:t>
      </w:r>
      <w:r w:rsidRPr="005F7DC9">
        <w:tab/>
        <w:t>Diskusi firman – 10 menit</w:t>
      </w:r>
    </w:p>
    <w:p w14:paraId="4E11B284" w14:textId="77777777" w:rsidR="00DD6A63" w:rsidRPr="005F7DC9" w:rsidRDefault="00DD6A63" w:rsidP="00DD6A63">
      <w:pPr>
        <w:tabs>
          <w:tab w:val="left" w:pos="360"/>
        </w:tabs>
        <w:ind w:right="354"/>
        <w:jc w:val="both"/>
      </w:pPr>
      <w:r w:rsidRPr="005F7DC9">
        <w:t>•</w:t>
      </w:r>
      <w:r w:rsidRPr="005F7DC9">
        <w:tab/>
        <w:t>Kesaksian – 10 menit</w:t>
      </w:r>
    </w:p>
    <w:p w14:paraId="6CB8BB3E" w14:textId="17FA541D" w:rsidR="00DD6A63" w:rsidRPr="00DD6A63" w:rsidRDefault="00DD6A63" w:rsidP="00DD6A63">
      <w:pPr>
        <w:pStyle w:val="BodyText"/>
        <w:rPr>
          <w:b/>
          <w:bCs/>
          <w:i/>
          <w:iCs/>
        </w:rPr>
        <w:sectPr w:rsidR="00DD6A63" w:rsidRPr="00DD6A63">
          <w:pgSz w:w="12240" w:h="15840"/>
          <w:pgMar w:top="1400" w:right="1080" w:bottom="940" w:left="1440" w:header="0" w:footer="750" w:gutter="0"/>
          <w:cols w:space="720"/>
        </w:sectPr>
      </w:pPr>
      <w:r w:rsidRPr="005F7DC9">
        <w:t>•     Doa penutup – 5 menit</w:t>
      </w:r>
    </w:p>
    <w:p w14:paraId="02F12A94" w14:textId="6AFDFF14" w:rsidR="00A02239" w:rsidRDefault="00A02239">
      <w:pPr>
        <w:pStyle w:val="BodyText"/>
        <w:spacing w:line="268" w:lineRule="exact"/>
      </w:pPr>
    </w:p>
    <w:sectPr w:rsidR="00A02239">
      <w:pgSz w:w="12240" w:h="15840"/>
      <w:pgMar w:top="1400" w:right="1080" w:bottom="940" w:left="1440" w:header="0" w:footer="7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C9CFD" w14:textId="77777777" w:rsidR="000F10B2" w:rsidRDefault="000F10B2">
      <w:r>
        <w:separator/>
      </w:r>
    </w:p>
  </w:endnote>
  <w:endnote w:type="continuationSeparator" w:id="0">
    <w:p w14:paraId="39CA5B8D" w14:textId="77777777" w:rsidR="000F10B2" w:rsidRDefault="000F1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E1793" w14:textId="77777777" w:rsidR="00A02239" w:rsidRDefault="000F10B2">
    <w:pPr>
      <w:pStyle w:val="BodyText"/>
      <w:spacing w:line="14" w:lineRule="auto"/>
      <w:rPr>
        <w:sz w:val="20"/>
      </w:rPr>
    </w:pPr>
    <w:r>
      <w:rPr>
        <w:noProof/>
        <w:sz w:val="20"/>
      </w:rPr>
      <mc:AlternateContent>
        <mc:Choice Requires="wps">
          <w:drawing>
            <wp:anchor distT="0" distB="0" distL="0" distR="0" simplePos="0" relativeHeight="487543808" behindDoc="1" locked="0" layoutInCell="1" allowOverlap="1" wp14:anchorId="3A9D5E5F" wp14:editId="423A3836">
              <wp:simplePos x="0" y="0"/>
              <wp:positionH relativeFrom="page">
                <wp:posOffset>6743445</wp:posOffset>
              </wp:positionH>
              <wp:positionV relativeFrom="page">
                <wp:posOffset>9442195</wp:posOffset>
              </wp:positionV>
              <wp:extent cx="166370"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77800"/>
                      </a:xfrm>
                      <a:prstGeom prst="rect">
                        <a:avLst/>
                      </a:prstGeom>
                    </wps:spPr>
                    <wps:txbx>
                      <w:txbxContent>
                        <w:p w14:paraId="4E8B4988" w14:textId="77777777" w:rsidR="00A02239" w:rsidRDefault="000F10B2">
                          <w:pPr>
                            <w:spacing w:line="264"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w14:anchorId="3A9D5E5F" id="_x0000_t202" coordsize="21600,21600" o:spt="202" path="m,l,21600r21600,l21600,xe">
              <v:stroke joinstyle="miter"/>
              <v:path gradientshapeok="t" o:connecttype="rect"/>
            </v:shapetype>
            <v:shape id="Textbox 1" o:spid="_x0000_s1026" type="#_x0000_t202" style="position:absolute;margin-left:531pt;margin-top:743.5pt;width:13.1pt;height:14pt;z-index:-1577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" filled="f" stroked="f">
              <v:textbox inset="0,0,0,0">
                <w:txbxContent>
                  <w:p w14:paraId="4E8B4988" w14:textId="77777777" w:rsidR="00A02239" w:rsidRDefault="000F10B2">
                    <w:pPr>
                      <w:spacing w:line="264"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E3C82" w14:textId="77777777" w:rsidR="000F10B2" w:rsidRDefault="000F10B2">
      <w:r>
        <w:separator/>
      </w:r>
    </w:p>
  </w:footnote>
  <w:footnote w:type="continuationSeparator" w:id="0">
    <w:p w14:paraId="05756101" w14:textId="77777777" w:rsidR="000F10B2" w:rsidRDefault="000F10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8692C"/>
    <w:multiLevelType w:val="hybridMultilevel"/>
    <w:tmpl w:val="053E7AB0"/>
    <w:lvl w:ilvl="0" w:tplc="0F68706E">
      <w:start w:val="1"/>
      <w:numFmt w:val="decimal"/>
      <w:lvlText w:val="%1."/>
      <w:lvlJc w:val="left"/>
      <w:pPr>
        <w:ind w:left="360" w:hanging="360"/>
        <w:jc w:val="left"/>
      </w:pPr>
      <w:rPr>
        <w:rFonts w:ascii="Calibri" w:eastAsia="Calibri" w:hAnsi="Calibri" w:cs="Calibri" w:hint="default"/>
        <w:b/>
        <w:bCs/>
        <w:i w:val="0"/>
        <w:iCs w:val="0"/>
        <w:spacing w:val="0"/>
        <w:w w:val="100"/>
        <w:sz w:val="22"/>
        <w:szCs w:val="22"/>
        <w:lang w:val="ms" w:eastAsia="en-US" w:bidi="ar-SA"/>
      </w:rPr>
    </w:lvl>
    <w:lvl w:ilvl="1" w:tplc="95AA35B8">
      <w:start w:val="1"/>
      <w:numFmt w:val="lowerLetter"/>
      <w:lvlText w:val="%2."/>
      <w:lvlJc w:val="left"/>
      <w:pPr>
        <w:ind w:left="720" w:hanging="360"/>
        <w:jc w:val="left"/>
      </w:pPr>
      <w:rPr>
        <w:rFonts w:ascii="Calibri" w:eastAsia="Calibri" w:hAnsi="Calibri" w:cs="Calibri" w:hint="default"/>
        <w:b w:val="0"/>
        <w:bCs w:val="0"/>
        <w:i w:val="0"/>
        <w:iCs w:val="0"/>
        <w:spacing w:val="-1"/>
        <w:w w:val="100"/>
        <w:sz w:val="22"/>
        <w:szCs w:val="22"/>
        <w:lang w:val="ms" w:eastAsia="en-US" w:bidi="ar-SA"/>
      </w:rPr>
    </w:lvl>
    <w:lvl w:ilvl="2" w:tplc="283E187C">
      <w:numFmt w:val="bullet"/>
      <w:lvlText w:val="•"/>
      <w:lvlJc w:val="left"/>
      <w:pPr>
        <w:ind w:left="1720" w:hanging="360"/>
      </w:pPr>
      <w:rPr>
        <w:rFonts w:hint="default"/>
        <w:lang w:val="ms" w:eastAsia="en-US" w:bidi="ar-SA"/>
      </w:rPr>
    </w:lvl>
    <w:lvl w:ilvl="3" w:tplc="C4101D2C">
      <w:numFmt w:val="bullet"/>
      <w:lvlText w:val="•"/>
      <w:lvlJc w:val="left"/>
      <w:pPr>
        <w:ind w:left="2720" w:hanging="360"/>
      </w:pPr>
      <w:rPr>
        <w:rFonts w:hint="default"/>
        <w:lang w:val="ms" w:eastAsia="en-US" w:bidi="ar-SA"/>
      </w:rPr>
    </w:lvl>
    <w:lvl w:ilvl="4" w:tplc="7062E654">
      <w:numFmt w:val="bullet"/>
      <w:lvlText w:val="•"/>
      <w:lvlJc w:val="left"/>
      <w:pPr>
        <w:ind w:left="3720" w:hanging="360"/>
      </w:pPr>
      <w:rPr>
        <w:rFonts w:hint="default"/>
        <w:lang w:val="ms" w:eastAsia="en-US" w:bidi="ar-SA"/>
      </w:rPr>
    </w:lvl>
    <w:lvl w:ilvl="5" w:tplc="CFB4A256">
      <w:numFmt w:val="bullet"/>
      <w:lvlText w:val="•"/>
      <w:lvlJc w:val="left"/>
      <w:pPr>
        <w:ind w:left="4720" w:hanging="360"/>
      </w:pPr>
      <w:rPr>
        <w:rFonts w:hint="default"/>
        <w:lang w:val="ms" w:eastAsia="en-US" w:bidi="ar-SA"/>
      </w:rPr>
    </w:lvl>
    <w:lvl w:ilvl="6" w:tplc="3B14EA96">
      <w:numFmt w:val="bullet"/>
      <w:lvlText w:val="•"/>
      <w:lvlJc w:val="left"/>
      <w:pPr>
        <w:ind w:left="5720" w:hanging="360"/>
      </w:pPr>
      <w:rPr>
        <w:rFonts w:hint="default"/>
        <w:lang w:val="ms" w:eastAsia="en-US" w:bidi="ar-SA"/>
      </w:rPr>
    </w:lvl>
    <w:lvl w:ilvl="7" w:tplc="17CC507E">
      <w:numFmt w:val="bullet"/>
      <w:lvlText w:val="•"/>
      <w:lvlJc w:val="left"/>
      <w:pPr>
        <w:ind w:left="6720" w:hanging="360"/>
      </w:pPr>
      <w:rPr>
        <w:rFonts w:hint="default"/>
        <w:lang w:val="ms" w:eastAsia="en-US" w:bidi="ar-SA"/>
      </w:rPr>
    </w:lvl>
    <w:lvl w:ilvl="8" w:tplc="8220727A">
      <w:numFmt w:val="bullet"/>
      <w:lvlText w:val="•"/>
      <w:lvlJc w:val="left"/>
      <w:pPr>
        <w:ind w:left="7720" w:hanging="360"/>
      </w:pPr>
      <w:rPr>
        <w:rFonts w:hint="default"/>
        <w:lang w:val="ms" w:eastAsia="en-US" w:bidi="ar-SA"/>
      </w:rPr>
    </w:lvl>
  </w:abstractNum>
  <w:abstractNum w:abstractNumId="1" w15:restartNumberingAfterBreak="0">
    <w:nsid w:val="21DA51AE"/>
    <w:multiLevelType w:val="hybridMultilevel"/>
    <w:tmpl w:val="CC8A5CA2"/>
    <w:lvl w:ilvl="0" w:tplc="1D5E28A6">
      <w:numFmt w:val="bullet"/>
      <w:lvlText w:val=""/>
      <w:lvlJc w:val="left"/>
      <w:pPr>
        <w:ind w:left="360" w:hanging="360"/>
      </w:pPr>
      <w:rPr>
        <w:rFonts w:ascii="Symbol" w:eastAsia="Symbol" w:hAnsi="Symbol" w:cs="Symbol" w:hint="default"/>
        <w:b w:val="0"/>
        <w:bCs w:val="0"/>
        <w:i w:val="0"/>
        <w:iCs w:val="0"/>
        <w:spacing w:val="0"/>
        <w:w w:val="100"/>
        <w:sz w:val="22"/>
        <w:szCs w:val="22"/>
        <w:lang w:val="ms" w:eastAsia="en-US" w:bidi="ar-SA"/>
      </w:rPr>
    </w:lvl>
    <w:lvl w:ilvl="1" w:tplc="D0F84E32">
      <w:numFmt w:val="bullet"/>
      <w:lvlText w:val="•"/>
      <w:lvlJc w:val="left"/>
      <w:pPr>
        <w:ind w:left="1296" w:hanging="360"/>
      </w:pPr>
      <w:rPr>
        <w:rFonts w:hint="default"/>
        <w:lang w:val="ms" w:eastAsia="en-US" w:bidi="ar-SA"/>
      </w:rPr>
    </w:lvl>
    <w:lvl w:ilvl="2" w:tplc="68BEB568">
      <w:numFmt w:val="bullet"/>
      <w:lvlText w:val="•"/>
      <w:lvlJc w:val="left"/>
      <w:pPr>
        <w:ind w:left="2232" w:hanging="360"/>
      </w:pPr>
      <w:rPr>
        <w:rFonts w:hint="default"/>
        <w:lang w:val="ms" w:eastAsia="en-US" w:bidi="ar-SA"/>
      </w:rPr>
    </w:lvl>
    <w:lvl w:ilvl="3" w:tplc="D0087CC6">
      <w:numFmt w:val="bullet"/>
      <w:lvlText w:val="•"/>
      <w:lvlJc w:val="left"/>
      <w:pPr>
        <w:ind w:left="3168" w:hanging="360"/>
      </w:pPr>
      <w:rPr>
        <w:rFonts w:hint="default"/>
        <w:lang w:val="ms" w:eastAsia="en-US" w:bidi="ar-SA"/>
      </w:rPr>
    </w:lvl>
    <w:lvl w:ilvl="4" w:tplc="1B981544">
      <w:numFmt w:val="bullet"/>
      <w:lvlText w:val="•"/>
      <w:lvlJc w:val="left"/>
      <w:pPr>
        <w:ind w:left="4104" w:hanging="360"/>
      </w:pPr>
      <w:rPr>
        <w:rFonts w:hint="default"/>
        <w:lang w:val="ms" w:eastAsia="en-US" w:bidi="ar-SA"/>
      </w:rPr>
    </w:lvl>
    <w:lvl w:ilvl="5" w:tplc="353CAC54">
      <w:numFmt w:val="bullet"/>
      <w:lvlText w:val="•"/>
      <w:lvlJc w:val="left"/>
      <w:pPr>
        <w:ind w:left="5040" w:hanging="360"/>
      </w:pPr>
      <w:rPr>
        <w:rFonts w:hint="default"/>
        <w:lang w:val="ms" w:eastAsia="en-US" w:bidi="ar-SA"/>
      </w:rPr>
    </w:lvl>
    <w:lvl w:ilvl="6" w:tplc="9B5233D0">
      <w:numFmt w:val="bullet"/>
      <w:lvlText w:val="•"/>
      <w:lvlJc w:val="left"/>
      <w:pPr>
        <w:ind w:left="5976" w:hanging="360"/>
      </w:pPr>
      <w:rPr>
        <w:rFonts w:hint="default"/>
        <w:lang w:val="ms" w:eastAsia="en-US" w:bidi="ar-SA"/>
      </w:rPr>
    </w:lvl>
    <w:lvl w:ilvl="7" w:tplc="3B9AE646">
      <w:numFmt w:val="bullet"/>
      <w:lvlText w:val="•"/>
      <w:lvlJc w:val="left"/>
      <w:pPr>
        <w:ind w:left="6912" w:hanging="360"/>
      </w:pPr>
      <w:rPr>
        <w:rFonts w:hint="default"/>
        <w:lang w:val="ms" w:eastAsia="en-US" w:bidi="ar-SA"/>
      </w:rPr>
    </w:lvl>
    <w:lvl w:ilvl="8" w:tplc="A5928100">
      <w:numFmt w:val="bullet"/>
      <w:lvlText w:val="•"/>
      <w:lvlJc w:val="left"/>
      <w:pPr>
        <w:ind w:left="7848" w:hanging="360"/>
      </w:pPr>
      <w:rPr>
        <w:rFonts w:hint="default"/>
        <w:lang w:val="ms" w:eastAsia="en-US" w:bidi="ar-SA"/>
      </w:rPr>
    </w:lvl>
  </w:abstractNum>
  <w:num w:numId="1" w16cid:durableId="186217007">
    <w:abstractNumId w:val="1"/>
  </w:num>
  <w:num w:numId="2" w16cid:durableId="1015032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239"/>
    <w:rsid w:val="000F10B2"/>
    <w:rsid w:val="00A02239"/>
    <w:rsid w:val="00B316C6"/>
    <w:rsid w:val="00C12585"/>
    <w:rsid w:val="00DD6A6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A3196"/>
  <w15:docId w15:val="{8AC3B453-F4D0-4123-A4B3-C4CF8B5FE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uiPriority w:val="9"/>
    <w:qFormat/>
    <w:pPr>
      <w:ind w:left="360" w:hanging="360"/>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5" w:right="354"/>
      <w:jc w:val="center"/>
    </w:pPr>
    <w:rPr>
      <w:rFonts w:ascii="Calibri Light" w:eastAsia="Calibri Light" w:hAnsi="Calibri Light" w:cs="Calibri Light"/>
      <w:sz w:val="56"/>
      <w:szCs w:val="56"/>
    </w:rPr>
  </w:style>
  <w:style w:type="paragraph" w:styleId="ListParagraph">
    <w:name w:val="List Paragraph"/>
    <w:basedOn w:val="Normal"/>
    <w:uiPriority w:val="1"/>
    <w:qFormat/>
    <w:pPr>
      <w:ind w:left="360" w:right="353"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1307</Words>
  <Characters>7452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dc:creator>
  <cp:lastModifiedBy>Michael Richard</cp:lastModifiedBy>
  <cp:revision>2</cp:revision>
  <dcterms:created xsi:type="dcterms:W3CDTF">2026-06-02T05:06:00Z</dcterms:created>
  <dcterms:modified xsi:type="dcterms:W3CDTF">2026-06-02T05:06:00Z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2026-06-02T00:00:00Z</vt:filetime>
  </property>
</Properties>
</file>