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847D3" w14:textId="77777777" w:rsidR="00B85B4B" w:rsidRDefault="00F3726B">
      <w:pPr>
        <w:pStyle w:val="Heading1"/>
        <w:spacing w:before="41"/>
        <w:ind w:left="6005" w:firstLine="0"/>
      </w:pPr>
      <w:r>
        <w:t>Supplemen</w:t>
      </w:r>
      <w:r>
        <w:rPr>
          <w:spacing w:val="-6"/>
        </w:rPr>
        <w:t xml:space="preserve"> </w:t>
      </w:r>
      <w:r>
        <w:t>COOL</w:t>
      </w:r>
      <w:r>
        <w:rPr>
          <w:spacing w:val="-5"/>
        </w:rPr>
        <w:t xml:space="preserve"> </w:t>
      </w:r>
      <w:r>
        <w:t>Oktober</w:t>
      </w:r>
      <w:r>
        <w:rPr>
          <w:spacing w:val="-6"/>
        </w:rPr>
        <w:t xml:space="preserve"> </w:t>
      </w:r>
      <w:r>
        <w:t>2</w:t>
      </w:r>
      <w:r>
        <w:rPr>
          <w:spacing w:val="-4"/>
        </w:rPr>
        <w:t xml:space="preserve"> 2026</w:t>
      </w:r>
    </w:p>
    <w:p w14:paraId="2DC8461E" w14:textId="77777777" w:rsidR="00B85B4B" w:rsidRDefault="00F3726B">
      <w:pPr>
        <w:spacing w:before="181"/>
        <w:ind w:left="279" w:right="271"/>
        <w:jc w:val="center"/>
        <w:rPr>
          <w:rFonts w:ascii="Calibri Light"/>
          <w:sz w:val="56"/>
        </w:rPr>
      </w:pPr>
      <w:r>
        <w:rPr>
          <w:rFonts w:ascii="Calibri Light"/>
          <w:spacing w:val="-10"/>
          <w:sz w:val="56"/>
        </w:rPr>
        <w:t>Roh</w:t>
      </w:r>
      <w:r>
        <w:rPr>
          <w:rFonts w:ascii="Calibri Light"/>
          <w:spacing w:val="-22"/>
          <w:sz w:val="56"/>
        </w:rPr>
        <w:t xml:space="preserve"> </w:t>
      </w:r>
      <w:r>
        <w:rPr>
          <w:rFonts w:ascii="Calibri Light"/>
          <w:spacing w:val="-10"/>
          <w:sz w:val="56"/>
        </w:rPr>
        <w:t>Kudus</w:t>
      </w:r>
      <w:r>
        <w:rPr>
          <w:rFonts w:ascii="Calibri Light"/>
          <w:spacing w:val="-22"/>
          <w:sz w:val="56"/>
        </w:rPr>
        <w:t xml:space="preserve"> </w:t>
      </w:r>
      <w:r>
        <w:rPr>
          <w:rFonts w:ascii="Calibri Light"/>
          <w:spacing w:val="-10"/>
          <w:sz w:val="56"/>
        </w:rPr>
        <w:t>Memampukan</w:t>
      </w:r>
      <w:r>
        <w:rPr>
          <w:rFonts w:ascii="Calibri Light"/>
          <w:spacing w:val="-22"/>
          <w:sz w:val="56"/>
        </w:rPr>
        <w:t xml:space="preserve"> </w:t>
      </w:r>
      <w:r>
        <w:rPr>
          <w:rFonts w:ascii="Calibri Light"/>
          <w:spacing w:val="-10"/>
          <w:sz w:val="56"/>
        </w:rPr>
        <w:t xml:space="preserve">Kita </w:t>
      </w:r>
      <w:r>
        <w:rPr>
          <w:rFonts w:ascii="Calibri Light"/>
          <w:sz w:val="56"/>
        </w:rPr>
        <w:t>Melawan Godaan</w:t>
      </w:r>
    </w:p>
    <w:p w14:paraId="7736A5EA" w14:textId="77777777" w:rsidR="00B85B4B" w:rsidRDefault="00F3726B">
      <w:pPr>
        <w:pStyle w:val="BodyText"/>
        <w:spacing w:before="348"/>
        <w:ind w:left="279" w:right="279"/>
        <w:jc w:val="center"/>
      </w:pPr>
      <w:r>
        <w:t>Galatia</w:t>
      </w:r>
      <w:r>
        <w:rPr>
          <w:spacing w:val="-10"/>
        </w:rPr>
        <w:t xml:space="preserve"> </w:t>
      </w:r>
      <w:r>
        <w:t>5:16;</w:t>
      </w:r>
      <w:r>
        <w:rPr>
          <w:spacing w:val="-9"/>
        </w:rPr>
        <w:t xml:space="preserve"> </w:t>
      </w:r>
      <w:r>
        <w:t>Roma</w:t>
      </w:r>
      <w:r>
        <w:rPr>
          <w:spacing w:val="-11"/>
        </w:rPr>
        <w:t xml:space="preserve"> </w:t>
      </w:r>
      <w:r>
        <w:t>8:13-14;</w:t>
      </w:r>
      <w:r>
        <w:rPr>
          <w:spacing w:val="-9"/>
        </w:rPr>
        <w:t xml:space="preserve"> </w:t>
      </w:r>
      <w:r>
        <w:t>Efesus</w:t>
      </w:r>
      <w:r>
        <w:rPr>
          <w:spacing w:val="-9"/>
        </w:rPr>
        <w:t xml:space="preserve"> </w:t>
      </w:r>
      <w:r>
        <w:t>6:11-</w:t>
      </w:r>
      <w:r>
        <w:rPr>
          <w:spacing w:val="-5"/>
        </w:rPr>
        <w:t>12</w:t>
      </w:r>
    </w:p>
    <w:p w14:paraId="06880AFB" w14:textId="77777777" w:rsidR="00B85B4B" w:rsidRDefault="00B85B4B">
      <w:pPr>
        <w:pStyle w:val="BodyText"/>
      </w:pPr>
    </w:p>
    <w:p w14:paraId="2C19F429" w14:textId="77777777" w:rsidR="00B85B4B" w:rsidRDefault="00B85B4B">
      <w:pPr>
        <w:pStyle w:val="BodyText"/>
        <w:spacing w:before="1"/>
      </w:pPr>
    </w:p>
    <w:p w14:paraId="7AB88C7A" w14:textId="77777777" w:rsidR="00B85B4B" w:rsidRDefault="00F3726B">
      <w:pPr>
        <w:pStyle w:val="BodyText"/>
        <w:ind w:left="23" w:right="16" w:firstLine="719"/>
        <w:jc w:val="both"/>
      </w:pPr>
      <w:r>
        <w:t>Menjadi</w:t>
      </w:r>
      <w:r>
        <w:rPr>
          <w:spacing w:val="-13"/>
        </w:rPr>
        <w:t xml:space="preserve"> </w:t>
      </w:r>
      <w:r>
        <w:t>orang</w:t>
      </w:r>
      <w:r>
        <w:rPr>
          <w:spacing w:val="-12"/>
        </w:rPr>
        <w:t xml:space="preserve"> </w:t>
      </w:r>
      <w:r>
        <w:t>percaya</w:t>
      </w:r>
      <w:r>
        <w:rPr>
          <w:spacing w:val="-13"/>
        </w:rPr>
        <w:t xml:space="preserve"> </w:t>
      </w:r>
      <w:r>
        <w:t>tidak</w:t>
      </w:r>
      <w:r>
        <w:rPr>
          <w:spacing w:val="-12"/>
        </w:rPr>
        <w:t xml:space="preserve"> </w:t>
      </w:r>
      <w:r>
        <w:t>berarti</w:t>
      </w:r>
      <w:r>
        <w:rPr>
          <w:spacing w:val="-13"/>
        </w:rPr>
        <w:t xml:space="preserve"> </w:t>
      </w:r>
      <w:r>
        <w:t>kita</w:t>
      </w:r>
      <w:r>
        <w:rPr>
          <w:spacing w:val="-12"/>
        </w:rPr>
        <w:t xml:space="preserve"> </w:t>
      </w:r>
      <w:r>
        <w:t>tidak</w:t>
      </w:r>
      <w:r>
        <w:rPr>
          <w:spacing w:val="-13"/>
        </w:rPr>
        <w:t xml:space="preserve"> </w:t>
      </w:r>
      <w:r>
        <w:t>akan</w:t>
      </w:r>
      <w:r>
        <w:rPr>
          <w:spacing w:val="-12"/>
        </w:rPr>
        <w:t xml:space="preserve"> </w:t>
      </w:r>
      <w:r>
        <w:t>pernah</w:t>
      </w:r>
      <w:r>
        <w:rPr>
          <w:spacing w:val="-12"/>
        </w:rPr>
        <w:t xml:space="preserve"> </w:t>
      </w:r>
      <w:r>
        <w:t>mengalami</w:t>
      </w:r>
      <w:r>
        <w:rPr>
          <w:spacing w:val="-13"/>
        </w:rPr>
        <w:t xml:space="preserve"> </w:t>
      </w:r>
      <w:r>
        <w:t>godaan.</w:t>
      </w:r>
      <w:r>
        <w:rPr>
          <w:spacing w:val="-12"/>
        </w:rPr>
        <w:t xml:space="preserve"> </w:t>
      </w:r>
      <w:r>
        <w:t>Bahkan</w:t>
      </w:r>
      <w:r>
        <w:rPr>
          <w:spacing w:val="-13"/>
        </w:rPr>
        <w:t xml:space="preserve"> </w:t>
      </w:r>
      <w:r>
        <w:t>selama kita</w:t>
      </w:r>
      <w:r>
        <w:rPr>
          <w:spacing w:val="-12"/>
        </w:rPr>
        <w:t xml:space="preserve"> </w:t>
      </w:r>
      <w:r>
        <w:t>masih</w:t>
      </w:r>
      <w:r>
        <w:rPr>
          <w:spacing w:val="-13"/>
        </w:rPr>
        <w:t xml:space="preserve"> </w:t>
      </w:r>
      <w:r>
        <w:t>hidup</w:t>
      </w:r>
      <w:r>
        <w:rPr>
          <w:spacing w:val="-12"/>
        </w:rPr>
        <w:t xml:space="preserve"> </w:t>
      </w:r>
      <w:r>
        <w:t>di</w:t>
      </w:r>
      <w:r>
        <w:rPr>
          <w:spacing w:val="-12"/>
        </w:rPr>
        <w:t xml:space="preserve"> </w:t>
      </w:r>
      <w:r>
        <w:t>dunia</w:t>
      </w:r>
      <w:r>
        <w:rPr>
          <w:spacing w:val="-13"/>
        </w:rPr>
        <w:t xml:space="preserve"> </w:t>
      </w:r>
      <w:r>
        <w:t>ini,</w:t>
      </w:r>
      <w:r>
        <w:rPr>
          <w:spacing w:val="-11"/>
        </w:rPr>
        <w:t xml:space="preserve"> </w:t>
      </w:r>
      <w:r>
        <w:t>kita</w:t>
      </w:r>
      <w:r>
        <w:rPr>
          <w:spacing w:val="-11"/>
        </w:rPr>
        <w:t xml:space="preserve"> </w:t>
      </w:r>
      <w:r>
        <w:t>tetap</w:t>
      </w:r>
      <w:r>
        <w:rPr>
          <w:spacing w:val="-13"/>
        </w:rPr>
        <w:t xml:space="preserve"> </w:t>
      </w:r>
      <w:r>
        <w:t>berhadapan</w:t>
      </w:r>
      <w:r>
        <w:rPr>
          <w:spacing w:val="-12"/>
        </w:rPr>
        <w:t xml:space="preserve"> </w:t>
      </w:r>
      <w:r>
        <w:t>dengan</w:t>
      </w:r>
      <w:r>
        <w:rPr>
          <w:spacing w:val="-13"/>
        </w:rPr>
        <w:t xml:space="preserve"> </w:t>
      </w:r>
      <w:r>
        <w:t>berbagai</w:t>
      </w:r>
      <w:r>
        <w:rPr>
          <w:spacing w:val="-11"/>
        </w:rPr>
        <w:t xml:space="preserve"> </w:t>
      </w:r>
      <w:r>
        <w:t>keinginan,</w:t>
      </w:r>
      <w:r>
        <w:rPr>
          <w:spacing w:val="-12"/>
        </w:rPr>
        <w:t xml:space="preserve"> </w:t>
      </w:r>
      <w:r>
        <w:t>tekanan,</w:t>
      </w:r>
      <w:r>
        <w:rPr>
          <w:spacing w:val="-12"/>
        </w:rPr>
        <w:t xml:space="preserve"> </w:t>
      </w:r>
      <w:r>
        <w:t>kesempatan, dan</w:t>
      </w:r>
      <w:r>
        <w:rPr>
          <w:spacing w:val="-9"/>
        </w:rPr>
        <w:t xml:space="preserve"> </w:t>
      </w:r>
      <w:r>
        <w:t>situasi</w:t>
      </w:r>
      <w:r>
        <w:rPr>
          <w:spacing w:val="-8"/>
        </w:rPr>
        <w:t xml:space="preserve"> </w:t>
      </w:r>
      <w:r>
        <w:t>yang</w:t>
      </w:r>
      <w:r>
        <w:rPr>
          <w:spacing w:val="-9"/>
        </w:rPr>
        <w:t xml:space="preserve"> </w:t>
      </w:r>
      <w:r>
        <w:t>dapat</w:t>
      </w:r>
      <w:r>
        <w:rPr>
          <w:spacing w:val="-8"/>
        </w:rPr>
        <w:t xml:space="preserve"> </w:t>
      </w:r>
      <w:r>
        <w:t>membawa</w:t>
      </w:r>
      <w:r>
        <w:rPr>
          <w:spacing w:val="-8"/>
        </w:rPr>
        <w:t xml:space="preserve"> </w:t>
      </w:r>
      <w:r>
        <w:t>kita</w:t>
      </w:r>
      <w:r>
        <w:rPr>
          <w:spacing w:val="-8"/>
        </w:rPr>
        <w:t xml:space="preserve"> </w:t>
      </w:r>
      <w:r>
        <w:t>kepada</w:t>
      </w:r>
      <w:r>
        <w:rPr>
          <w:spacing w:val="-8"/>
        </w:rPr>
        <w:t xml:space="preserve"> </w:t>
      </w:r>
      <w:r>
        <w:t>dosa.</w:t>
      </w:r>
      <w:r>
        <w:rPr>
          <w:spacing w:val="34"/>
        </w:rPr>
        <w:t xml:space="preserve"> </w:t>
      </w:r>
      <w:r>
        <w:t>Yang</w:t>
      </w:r>
      <w:r>
        <w:rPr>
          <w:spacing w:val="-9"/>
        </w:rPr>
        <w:t xml:space="preserve"> </w:t>
      </w:r>
      <w:r>
        <w:t>berubah</w:t>
      </w:r>
      <w:r>
        <w:rPr>
          <w:spacing w:val="-9"/>
        </w:rPr>
        <w:t xml:space="preserve"> </w:t>
      </w:r>
      <w:r>
        <w:t>setelah</w:t>
      </w:r>
      <w:r>
        <w:rPr>
          <w:spacing w:val="-9"/>
        </w:rPr>
        <w:t xml:space="preserve"> </w:t>
      </w:r>
      <w:r>
        <w:t>kita</w:t>
      </w:r>
      <w:r>
        <w:rPr>
          <w:spacing w:val="-8"/>
        </w:rPr>
        <w:t xml:space="preserve"> </w:t>
      </w:r>
      <w:r>
        <w:t>percaya</w:t>
      </w:r>
      <w:r>
        <w:rPr>
          <w:spacing w:val="-8"/>
        </w:rPr>
        <w:t xml:space="preserve"> </w:t>
      </w:r>
      <w:r>
        <w:t>kepada</w:t>
      </w:r>
      <w:r>
        <w:rPr>
          <w:spacing w:val="-8"/>
        </w:rPr>
        <w:t xml:space="preserve"> </w:t>
      </w:r>
      <w:r>
        <w:t>Kristus adalah: kita tidak lagi menghadapi godaan seorang diri.</w:t>
      </w:r>
    </w:p>
    <w:p w14:paraId="14F21E62" w14:textId="77777777" w:rsidR="00B85B4B" w:rsidRDefault="00F3726B">
      <w:pPr>
        <w:pStyle w:val="BodyText"/>
        <w:spacing w:before="268"/>
        <w:ind w:left="23" w:right="19" w:firstLine="719"/>
        <w:jc w:val="both"/>
      </w:pPr>
      <w:r>
        <w:t xml:space="preserve">Roh Kudus tinggal di dalam kita dan memampukan kita untuk melawan keinginan daging. Paulus berkata, </w:t>
      </w:r>
      <w:r>
        <w:rPr>
          <w:i/>
        </w:rPr>
        <w:t>“Maksudku ialah: hiduplah oleh Roh, maka kamu tidak akan menuruti keinginan daging.”</w:t>
      </w:r>
      <w:r>
        <w:rPr>
          <w:i/>
          <w:spacing w:val="-13"/>
        </w:rPr>
        <w:t xml:space="preserve"> </w:t>
      </w:r>
      <w:r>
        <w:t>(Gal.</w:t>
      </w:r>
      <w:r>
        <w:rPr>
          <w:spacing w:val="-11"/>
        </w:rPr>
        <w:t xml:space="preserve"> </w:t>
      </w:r>
      <w:r>
        <w:t>5:16).</w:t>
      </w:r>
      <w:r>
        <w:rPr>
          <w:spacing w:val="-12"/>
        </w:rPr>
        <w:t xml:space="preserve"> </w:t>
      </w:r>
      <w:r>
        <w:t>Perhatikan</w:t>
      </w:r>
      <w:r>
        <w:rPr>
          <w:spacing w:val="-12"/>
        </w:rPr>
        <w:t xml:space="preserve"> </w:t>
      </w:r>
      <w:r>
        <w:t>baik-baik:</w:t>
      </w:r>
      <w:r>
        <w:rPr>
          <w:spacing w:val="-11"/>
        </w:rPr>
        <w:t xml:space="preserve"> </w:t>
      </w:r>
      <w:r>
        <w:t>Paulus</w:t>
      </w:r>
      <w:r>
        <w:rPr>
          <w:spacing w:val="-12"/>
        </w:rPr>
        <w:t xml:space="preserve"> </w:t>
      </w:r>
      <w:r>
        <w:t>tidak</w:t>
      </w:r>
      <w:r>
        <w:rPr>
          <w:spacing w:val="-11"/>
        </w:rPr>
        <w:t xml:space="preserve"> </w:t>
      </w:r>
      <w:r>
        <w:t>berkata</w:t>
      </w:r>
      <w:r>
        <w:rPr>
          <w:spacing w:val="-12"/>
        </w:rPr>
        <w:t xml:space="preserve"> </w:t>
      </w:r>
      <w:r>
        <w:t>bahwa</w:t>
      </w:r>
      <w:r>
        <w:rPr>
          <w:spacing w:val="-12"/>
        </w:rPr>
        <w:t xml:space="preserve"> </w:t>
      </w:r>
      <w:r>
        <w:t>keinginan</w:t>
      </w:r>
      <w:r>
        <w:rPr>
          <w:spacing w:val="-12"/>
        </w:rPr>
        <w:t xml:space="preserve"> </w:t>
      </w:r>
      <w:r>
        <w:t>daging</w:t>
      </w:r>
      <w:r>
        <w:rPr>
          <w:spacing w:val="-12"/>
        </w:rPr>
        <w:t xml:space="preserve"> </w:t>
      </w:r>
      <w:r>
        <w:t>akan</w:t>
      </w:r>
      <w:r>
        <w:rPr>
          <w:spacing w:val="-12"/>
        </w:rPr>
        <w:t xml:space="preserve"> </w:t>
      </w:r>
      <w:r>
        <w:t>hilang.</w:t>
      </w:r>
      <w:r>
        <w:rPr>
          <w:spacing w:val="-12"/>
        </w:rPr>
        <w:t xml:space="preserve"> </w:t>
      </w:r>
      <w:r>
        <w:t>Ia mengatakan bahwa ketika kita hidup oleh Roh, kita tidak harus menuruti keinginan tersebut. Jadi, persoalannya</w:t>
      </w:r>
      <w:r>
        <w:rPr>
          <w:spacing w:val="-9"/>
        </w:rPr>
        <w:t xml:space="preserve"> </w:t>
      </w:r>
      <w:r>
        <w:t>bukan</w:t>
      </w:r>
      <w:r>
        <w:rPr>
          <w:spacing w:val="-9"/>
        </w:rPr>
        <w:t xml:space="preserve"> </w:t>
      </w:r>
      <w:r>
        <w:t>apakah</w:t>
      </w:r>
      <w:r>
        <w:rPr>
          <w:spacing w:val="-10"/>
        </w:rPr>
        <w:t xml:space="preserve"> </w:t>
      </w:r>
      <w:r>
        <w:t>kita</w:t>
      </w:r>
      <w:r>
        <w:rPr>
          <w:spacing w:val="-8"/>
        </w:rPr>
        <w:t xml:space="preserve"> </w:t>
      </w:r>
      <w:r>
        <w:t>akan</w:t>
      </w:r>
      <w:r>
        <w:rPr>
          <w:spacing w:val="-10"/>
        </w:rPr>
        <w:t xml:space="preserve"> </w:t>
      </w:r>
      <w:r>
        <w:t>pernah</w:t>
      </w:r>
      <w:r>
        <w:rPr>
          <w:spacing w:val="-9"/>
        </w:rPr>
        <w:t xml:space="preserve"> </w:t>
      </w:r>
      <w:r>
        <w:t>tergoda,</w:t>
      </w:r>
      <w:r>
        <w:rPr>
          <w:spacing w:val="-11"/>
        </w:rPr>
        <w:t xml:space="preserve"> </w:t>
      </w:r>
      <w:r>
        <w:t>tetapi</w:t>
      </w:r>
      <w:r>
        <w:rPr>
          <w:spacing w:val="-9"/>
        </w:rPr>
        <w:t xml:space="preserve"> </w:t>
      </w:r>
      <w:r>
        <w:t>apa</w:t>
      </w:r>
      <w:r>
        <w:rPr>
          <w:spacing w:val="-9"/>
        </w:rPr>
        <w:t xml:space="preserve"> </w:t>
      </w:r>
      <w:r>
        <w:t>yang</w:t>
      </w:r>
      <w:r>
        <w:rPr>
          <w:spacing w:val="-9"/>
        </w:rPr>
        <w:t xml:space="preserve"> </w:t>
      </w:r>
      <w:r>
        <w:t>kita</w:t>
      </w:r>
      <w:r>
        <w:rPr>
          <w:spacing w:val="-9"/>
        </w:rPr>
        <w:t xml:space="preserve"> </w:t>
      </w:r>
      <w:r>
        <w:t>pilih</w:t>
      </w:r>
      <w:r>
        <w:rPr>
          <w:spacing w:val="-10"/>
        </w:rPr>
        <w:t xml:space="preserve"> </w:t>
      </w:r>
      <w:r>
        <w:t>ketika</w:t>
      </w:r>
      <w:r>
        <w:rPr>
          <w:spacing w:val="-8"/>
        </w:rPr>
        <w:t xml:space="preserve"> </w:t>
      </w:r>
      <w:r>
        <w:t>godaan</w:t>
      </w:r>
      <w:r>
        <w:rPr>
          <w:spacing w:val="-11"/>
        </w:rPr>
        <w:t xml:space="preserve"> </w:t>
      </w:r>
      <w:r>
        <w:rPr>
          <w:spacing w:val="-2"/>
        </w:rPr>
        <w:t>datang.</w:t>
      </w:r>
    </w:p>
    <w:p w14:paraId="27844508" w14:textId="77777777" w:rsidR="00B85B4B" w:rsidRDefault="00B85B4B">
      <w:pPr>
        <w:pStyle w:val="BodyText"/>
      </w:pPr>
    </w:p>
    <w:p w14:paraId="18591CEC" w14:textId="77777777" w:rsidR="00B85B4B" w:rsidRDefault="00B85B4B">
      <w:pPr>
        <w:pStyle w:val="BodyText"/>
        <w:spacing w:before="1"/>
      </w:pPr>
    </w:p>
    <w:p w14:paraId="2DB75B7C" w14:textId="77777777" w:rsidR="00B85B4B" w:rsidRDefault="00F3726B">
      <w:pPr>
        <w:pStyle w:val="Heading1"/>
        <w:numPr>
          <w:ilvl w:val="0"/>
          <w:numId w:val="2"/>
        </w:numPr>
        <w:tabs>
          <w:tab w:val="left" w:pos="381"/>
        </w:tabs>
        <w:spacing w:before="1"/>
        <w:ind w:left="381" w:hanging="358"/>
      </w:pPr>
      <w:r>
        <w:t>Godaan</w:t>
      </w:r>
      <w:r>
        <w:rPr>
          <w:spacing w:val="-10"/>
        </w:rPr>
        <w:t xml:space="preserve"> </w:t>
      </w:r>
      <w:r>
        <w:t>Itu</w:t>
      </w:r>
      <w:r>
        <w:rPr>
          <w:spacing w:val="-10"/>
        </w:rPr>
        <w:t xml:space="preserve"> </w:t>
      </w:r>
      <w:r>
        <w:t>Nyata,</w:t>
      </w:r>
      <w:r>
        <w:rPr>
          <w:spacing w:val="-10"/>
        </w:rPr>
        <w:t xml:space="preserve"> </w:t>
      </w:r>
      <w:r>
        <w:t>Tetapi</w:t>
      </w:r>
      <w:r>
        <w:rPr>
          <w:spacing w:val="-11"/>
        </w:rPr>
        <w:t xml:space="preserve"> </w:t>
      </w:r>
      <w:r>
        <w:t>Tidak</w:t>
      </w:r>
      <w:r>
        <w:rPr>
          <w:spacing w:val="-9"/>
        </w:rPr>
        <w:t xml:space="preserve"> </w:t>
      </w:r>
      <w:r>
        <w:t>Harus</w:t>
      </w:r>
      <w:r>
        <w:rPr>
          <w:spacing w:val="-9"/>
        </w:rPr>
        <w:t xml:space="preserve"> </w:t>
      </w:r>
      <w:r>
        <w:t>Menjadi</w:t>
      </w:r>
      <w:r>
        <w:rPr>
          <w:spacing w:val="-8"/>
        </w:rPr>
        <w:t xml:space="preserve"> </w:t>
      </w:r>
      <w:r>
        <w:rPr>
          <w:spacing w:val="-2"/>
        </w:rPr>
        <w:t>Dosa.</w:t>
      </w:r>
    </w:p>
    <w:p w14:paraId="6E3D5E0A" w14:textId="77777777" w:rsidR="00B85B4B" w:rsidRDefault="00F3726B">
      <w:pPr>
        <w:pStyle w:val="BodyText"/>
        <w:spacing w:before="266"/>
        <w:ind w:left="23" w:right="20" w:firstLine="719"/>
        <w:jc w:val="both"/>
      </w:pPr>
      <w:r>
        <w:t>Kita perlu membedakan godaan dan dosa. Godaan adalah dorongan atau kesempatan yang mengarahkan kita kepada sesuatu yang bertentangan dengan kehendak Tuhan. Tetapi godaan itu sendiri belum tentu dosa. Yesus mengalami pencobaan, tetapi Ia tidak berdosa.</w:t>
      </w:r>
    </w:p>
    <w:p w14:paraId="434D961A" w14:textId="77777777" w:rsidR="00B85B4B" w:rsidRDefault="00B85B4B">
      <w:pPr>
        <w:pStyle w:val="BodyText"/>
        <w:spacing w:before="1"/>
      </w:pPr>
    </w:p>
    <w:p w14:paraId="12842FA7" w14:textId="77777777" w:rsidR="00B85B4B" w:rsidRDefault="00F3726B">
      <w:pPr>
        <w:spacing w:before="1"/>
        <w:ind w:left="23" w:right="14" w:firstLine="719"/>
        <w:jc w:val="both"/>
      </w:pPr>
      <w:r>
        <w:t xml:space="preserve">Yakobus menjelaskan bahwa seseorang dapat diseret oleh keinginannya sendiri. Keinginan yang terus dipelihara kemudian melahirkan dosa. Karena itu, jangan berkata, </w:t>
      </w:r>
      <w:r>
        <w:rPr>
          <w:i/>
        </w:rPr>
        <w:t xml:space="preserve">“Saya tergoda, berarti saya sudah berdosa.” </w:t>
      </w:r>
      <w:r>
        <w:t>Belum tentu.</w:t>
      </w:r>
      <w:r>
        <w:rPr>
          <w:spacing w:val="40"/>
        </w:rPr>
        <w:t xml:space="preserve"> </w:t>
      </w:r>
      <w:r>
        <w:t xml:space="preserve">Tetapi jangan juga berkata, </w:t>
      </w:r>
      <w:r>
        <w:rPr>
          <w:i/>
        </w:rPr>
        <w:t xml:space="preserve">“Saya hanya tergoda, jadi tidak apa-apa kalau saya terus bermain-main dengannya.” </w:t>
      </w:r>
      <w:r>
        <w:t>Di situlah bahayanya.</w:t>
      </w:r>
    </w:p>
    <w:p w14:paraId="7424C2BA" w14:textId="77777777" w:rsidR="00B85B4B" w:rsidRDefault="00B85B4B">
      <w:pPr>
        <w:pStyle w:val="BodyText"/>
        <w:spacing w:before="1"/>
      </w:pPr>
    </w:p>
    <w:p w14:paraId="414F4817" w14:textId="77777777" w:rsidR="00B85B4B" w:rsidRDefault="00F3726B">
      <w:pPr>
        <w:pStyle w:val="BodyText"/>
        <w:ind w:left="23" w:right="16" w:firstLine="719"/>
        <w:jc w:val="both"/>
      </w:pPr>
      <w:r>
        <w:t>Godaan menjadi dosa ketika kita memberikan persetujuan dan menyerahkan kehendak kita kepadanya. Karena itu, ketika godaan datang, kita harus belajar mengenalinya sejak awal. Jangan tunggu sampai jatuh baru melawan.</w:t>
      </w:r>
    </w:p>
    <w:p w14:paraId="198D7133" w14:textId="77777777" w:rsidR="00B85B4B" w:rsidRDefault="00B85B4B">
      <w:pPr>
        <w:pStyle w:val="BodyText"/>
        <w:spacing w:before="268"/>
      </w:pPr>
    </w:p>
    <w:p w14:paraId="623C7902" w14:textId="77777777" w:rsidR="00B85B4B" w:rsidRDefault="00F3726B">
      <w:pPr>
        <w:pStyle w:val="Heading1"/>
        <w:numPr>
          <w:ilvl w:val="0"/>
          <w:numId w:val="2"/>
        </w:numPr>
        <w:tabs>
          <w:tab w:val="left" w:pos="381"/>
        </w:tabs>
        <w:ind w:left="381" w:hanging="358"/>
      </w:pPr>
      <w:r>
        <w:t>Roh</w:t>
      </w:r>
      <w:r>
        <w:rPr>
          <w:spacing w:val="-7"/>
        </w:rPr>
        <w:t xml:space="preserve"> </w:t>
      </w:r>
      <w:r>
        <w:t>Kudus</w:t>
      </w:r>
      <w:r>
        <w:rPr>
          <w:spacing w:val="-7"/>
        </w:rPr>
        <w:t xml:space="preserve"> </w:t>
      </w:r>
      <w:r>
        <w:t>Memampukan</w:t>
      </w:r>
      <w:r>
        <w:rPr>
          <w:spacing w:val="-6"/>
        </w:rPr>
        <w:t xml:space="preserve"> </w:t>
      </w:r>
      <w:r>
        <w:t>Kita</w:t>
      </w:r>
      <w:r>
        <w:rPr>
          <w:spacing w:val="-7"/>
        </w:rPr>
        <w:t xml:space="preserve"> </w:t>
      </w:r>
      <w:r>
        <w:t>Untuk</w:t>
      </w:r>
      <w:r>
        <w:rPr>
          <w:spacing w:val="-6"/>
        </w:rPr>
        <w:t xml:space="preserve"> </w:t>
      </w:r>
      <w:r>
        <w:rPr>
          <w:spacing w:val="-2"/>
        </w:rPr>
        <w:t>Memilih.</w:t>
      </w:r>
    </w:p>
    <w:p w14:paraId="44FB2681" w14:textId="77777777" w:rsidR="00B85B4B" w:rsidRDefault="00B85B4B">
      <w:pPr>
        <w:pStyle w:val="BodyText"/>
        <w:rPr>
          <w:b/>
        </w:rPr>
      </w:pPr>
    </w:p>
    <w:p w14:paraId="72010877" w14:textId="77777777" w:rsidR="00B85B4B" w:rsidRDefault="00F3726B">
      <w:pPr>
        <w:ind w:left="23" w:right="15" w:firstLine="719"/>
        <w:jc w:val="both"/>
      </w:pPr>
      <w:r>
        <w:t>Roma</w:t>
      </w:r>
      <w:r>
        <w:rPr>
          <w:spacing w:val="-13"/>
        </w:rPr>
        <w:t xml:space="preserve"> </w:t>
      </w:r>
      <w:r>
        <w:t>8:13</w:t>
      </w:r>
      <w:r>
        <w:rPr>
          <w:spacing w:val="-11"/>
        </w:rPr>
        <w:t xml:space="preserve"> </w:t>
      </w:r>
      <w:r>
        <w:t>berkata,</w:t>
      </w:r>
      <w:r>
        <w:rPr>
          <w:spacing w:val="-13"/>
        </w:rPr>
        <w:t xml:space="preserve"> </w:t>
      </w:r>
      <w:r>
        <w:rPr>
          <w:i/>
        </w:rPr>
        <w:t>“Sebab,</w:t>
      </w:r>
      <w:r>
        <w:rPr>
          <w:i/>
          <w:spacing w:val="-10"/>
        </w:rPr>
        <w:t xml:space="preserve"> </w:t>
      </w:r>
      <w:r>
        <w:rPr>
          <w:i/>
        </w:rPr>
        <w:t>jika</w:t>
      </w:r>
      <w:r>
        <w:rPr>
          <w:i/>
          <w:spacing w:val="-11"/>
        </w:rPr>
        <w:t xml:space="preserve"> </w:t>
      </w:r>
      <w:r>
        <w:rPr>
          <w:i/>
        </w:rPr>
        <w:t>kamu</w:t>
      </w:r>
      <w:r>
        <w:rPr>
          <w:i/>
          <w:spacing w:val="-11"/>
        </w:rPr>
        <w:t xml:space="preserve"> </w:t>
      </w:r>
      <w:r>
        <w:rPr>
          <w:i/>
        </w:rPr>
        <w:t>hidup</w:t>
      </w:r>
      <w:r>
        <w:rPr>
          <w:i/>
          <w:spacing w:val="-11"/>
        </w:rPr>
        <w:t xml:space="preserve"> </w:t>
      </w:r>
      <w:r>
        <w:rPr>
          <w:i/>
        </w:rPr>
        <w:t>menurut</w:t>
      </w:r>
      <w:r>
        <w:rPr>
          <w:i/>
          <w:spacing w:val="-12"/>
        </w:rPr>
        <w:t xml:space="preserve"> </w:t>
      </w:r>
      <w:r>
        <w:rPr>
          <w:i/>
        </w:rPr>
        <w:t>daging,</w:t>
      </w:r>
      <w:r>
        <w:rPr>
          <w:i/>
          <w:spacing w:val="-11"/>
        </w:rPr>
        <w:t xml:space="preserve"> </w:t>
      </w:r>
      <w:r>
        <w:rPr>
          <w:i/>
        </w:rPr>
        <w:t>kamu</w:t>
      </w:r>
      <w:r>
        <w:rPr>
          <w:i/>
          <w:spacing w:val="-11"/>
        </w:rPr>
        <w:t xml:space="preserve"> </w:t>
      </w:r>
      <w:r>
        <w:rPr>
          <w:i/>
        </w:rPr>
        <w:t>akan</w:t>
      </w:r>
      <w:r>
        <w:rPr>
          <w:i/>
          <w:spacing w:val="-11"/>
        </w:rPr>
        <w:t xml:space="preserve"> </w:t>
      </w:r>
      <w:r>
        <w:rPr>
          <w:i/>
        </w:rPr>
        <w:t>mati;</w:t>
      </w:r>
      <w:r>
        <w:rPr>
          <w:i/>
          <w:spacing w:val="-11"/>
        </w:rPr>
        <w:t xml:space="preserve"> </w:t>
      </w:r>
      <w:r>
        <w:rPr>
          <w:i/>
        </w:rPr>
        <w:t>tetapi</w:t>
      </w:r>
      <w:r>
        <w:rPr>
          <w:i/>
          <w:spacing w:val="-11"/>
        </w:rPr>
        <w:t xml:space="preserve"> </w:t>
      </w:r>
      <w:r>
        <w:rPr>
          <w:i/>
        </w:rPr>
        <w:t>jika</w:t>
      </w:r>
      <w:r>
        <w:rPr>
          <w:i/>
          <w:spacing w:val="-11"/>
        </w:rPr>
        <w:t xml:space="preserve"> </w:t>
      </w:r>
      <w:r>
        <w:rPr>
          <w:i/>
        </w:rPr>
        <w:t>oleh Roh</w:t>
      </w:r>
      <w:r>
        <w:rPr>
          <w:i/>
          <w:spacing w:val="-13"/>
        </w:rPr>
        <w:t xml:space="preserve"> </w:t>
      </w:r>
      <w:r>
        <w:rPr>
          <w:i/>
        </w:rPr>
        <w:t>kamu</w:t>
      </w:r>
      <w:r>
        <w:rPr>
          <w:i/>
          <w:spacing w:val="-12"/>
        </w:rPr>
        <w:t xml:space="preserve"> </w:t>
      </w:r>
      <w:r>
        <w:rPr>
          <w:i/>
        </w:rPr>
        <w:t>mematikan</w:t>
      </w:r>
      <w:r>
        <w:rPr>
          <w:i/>
          <w:spacing w:val="-13"/>
        </w:rPr>
        <w:t xml:space="preserve"> </w:t>
      </w:r>
      <w:r>
        <w:rPr>
          <w:i/>
        </w:rPr>
        <w:t>perbuatan-perbuatan</w:t>
      </w:r>
      <w:r>
        <w:rPr>
          <w:i/>
          <w:spacing w:val="-12"/>
        </w:rPr>
        <w:t xml:space="preserve"> </w:t>
      </w:r>
      <w:r>
        <w:rPr>
          <w:i/>
        </w:rPr>
        <w:t>tubuhmu,</w:t>
      </w:r>
      <w:r>
        <w:rPr>
          <w:i/>
          <w:spacing w:val="-13"/>
        </w:rPr>
        <w:t xml:space="preserve"> </w:t>
      </w:r>
      <w:r>
        <w:rPr>
          <w:i/>
        </w:rPr>
        <w:t>kamu</w:t>
      </w:r>
      <w:r>
        <w:rPr>
          <w:i/>
          <w:spacing w:val="-12"/>
        </w:rPr>
        <w:t xml:space="preserve"> </w:t>
      </w:r>
      <w:r>
        <w:rPr>
          <w:i/>
        </w:rPr>
        <w:t>akan</w:t>
      </w:r>
      <w:r>
        <w:rPr>
          <w:i/>
          <w:spacing w:val="-13"/>
        </w:rPr>
        <w:t xml:space="preserve"> </w:t>
      </w:r>
      <w:r>
        <w:rPr>
          <w:i/>
        </w:rPr>
        <w:t>hidup.”</w:t>
      </w:r>
      <w:r>
        <w:rPr>
          <w:i/>
          <w:spacing w:val="5"/>
        </w:rPr>
        <w:t xml:space="preserve"> </w:t>
      </w:r>
      <w:r>
        <w:t>Perhatikan</w:t>
      </w:r>
      <w:r>
        <w:rPr>
          <w:spacing w:val="-13"/>
        </w:rPr>
        <w:t xml:space="preserve"> </w:t>
      </w:r>
      <w:r>
        <w:t>kata</w:t>
      </w:r>
      <w:r>
        <w:rPr>
          <w:spacing w:val="-12"/>
        </w:rPr>
        <w:t xml:space="preserve"> </w:t>
      </w:r>
      <w:r>
        <w:rPr>
          <w:i/>
        </w:rPr>
        <w:t>“oleh</w:t>
      </w:r>
      <w:r>
        <w:rPr>
          <w:i/>
          <w:spacing w:val="-13"/>
        </w:rPr>
        <w:t xml:space="preserve"> </w:t>
      </w:r>
      <w:r>
        <w:rPr>
          <w:i/>
        </w:rPr>
        <w:t xml:space="preserve">Roh.” </w:t>
      </w:r>
      <w:r>
        <w:t>Kemenangan atas dosa bukan hasil kekuatan moral manusia semata. Kita membutuhkan karya Roh Kudus. Tetapi ini juga tidak berarti Roh Kudus akan memaksa kita untuk taat.</w:t>
      </w:r>
    </w:p>
    <w:p w14:paraId="2CAEA2C3" w14:textId="77777777" w:rsidR="00B85B4B" w:rsidRDefault="00F3726B">
      <w:pPr>
        <w:spacing w:before="268"/>
        <w:ind w:left="23" w:right="15" w:firstLine="719"/>
        <w:jc w:val="both"/>
        <w:rPr>
          <w:i/>
        </w:rPr>
      </w:pPr>
      <w:r>
        <w:t>Roh</w:t>
      </w:r>
      <w:r>
        <w:rPr>
          <w:spacing w:val="-1"/>
        </w:rPr>
        <w:t xml:space="preserve"> </w:t>
      </w:r>
      <w:r>
        <w:t>Kudus memberikan</w:t>
      </w:r>
      <w:r>
        <w:rPr>
          <w:spacing w:val="-1"/>
        </w:rPr>
        <w:t xml:space="preserve"> </w:t>
      </w:r>
      <w:r>
        <w:t>pertolongan</w:t>
      </w:r>
      <w:r>
        <w:rPr>
          <w:spacing w:val="-1"/>
        </w:rPr>
        <w:t xml:space="preserve"> </w:t>
      </w:r>
      <w:r>
        <w:t>dan</w:t>
      </w:r>
      <w:r>
        <w:rPr>
          <w:spacing w:val="-1"/>
        </w:rPr>
        <w:t xml:space="preserve"> </w:t>
      </w:r>
      <w:r>
        <w:t>kuasa; kita harus merespons dengan</w:t>
      </w:r>
      <w:r>
        <w:rPr>
          <w:spacing w:val="-1"/>
        </w:rPr>
        <w:t xml:space="preserve"> </w:t>
      </w:r>
      <w:r>
        <w:t>kehendak dan ketaatan.</w:t>
      </w:r>
      <w:r>
        <w:rPr>
          <w:spacing w:val="-13"/>
        </w:rPr>
        <w:t xml:space="preserve"> </w:t>
      </w:r>
      <w:r>
        <w:t>Inilah</w:t>
      </w:r>
      <w:r>
        <w:rPr>
          <w:spacing w:val="-12"/>
        </w:rPr>
        <w:t xml:space="preserve"> </w:t>
      </w:r>
      <w:r>
        <w:t>keseimbangan</w:t>
      </w:r>
      <w:r>
        <w:rPr>
          <w:spacing w:val="-13"/>
        </w:rPr>
        <w:t xml:space="preserve"> </w:t>
      </w:r>
      <w:r>
        <w:t>yang</w:t>
      </w:r>
      <w:r>
        <w:rPr>
          <w:spacing w:val="-12"/>
        </w:rPr>
        <w:t xml:space="preserve"> </w:t>
      </w:r>
      <w:r>
        <w:t>penting.</w:t>
      </w:r>
      <w:r>
        <w:rPr>
          <w:spacing w:val="-12"/>
        </w:rPr>
        <w:t xml:space="preserve"> </w:t>
      </w:r>
      <w:r>
        <w:t>Kita</w:t>
      </w:r>
      <w:r>
        <w:rPr>
          <w:spacing w:val="-12"/>
        </w:rPr>
        <w:t xml:space="preserve"> </w:t>
      </w:r>
      <w:r>
        <w:t>tidak</w:t>
      </w:r>
      <w:r>
        <w:rPr>
          <w:spacing w:val="-13"/>
        </w:rPr>
        <w:t xml:space="preserve"> </w:t>
      </w:r>
      <w:r>
        <w:t>berkata,</w:t>
      </w:r>
      <w:r>
        <w:rPr>
          <w:spacing w:val="-12"/>
        </w:rPr>
        <w:t xml:space="preserve"> </w:t>
      </w:r>
      <w:r>
        <w:rPr>
          <w:i/>
        </w:rPr>
        <w:t>“Saya</w:t>
      </w:r>
      <w:r>
        <w:rPr>
          <w:i/>
          <w:spacing w:val="-12"/>
        </w:rPr>
        <w:t xml:space="preserve"> </w:t>
      </w:r>
      <w:r>
        <w:rPr>
          <w:i/>
        </w:rPr>
        <w:t>bisa</w:t>
      </w:r>
      <w:r>
        <w:rPr>
          <w:i/>
          <w:spacing w:val="-12"/>
        </w:rPr>
        <w:t xml:space="preserve"> </w:t>
      </w:r>
      <w:r>
        <w:rPr>
          <w:i/>
        </w:rPr>
        <w:t>menang</w:t>
      </w:r>
      <w:r>
        <w:rPr>
          <w:i/>
          <w:spacing w:val="-13"/>
        </w:rPr>
        <w:t xml:space="preserve"> </w:t>
      </w:r>
      <w:r>
        <w:rPr>
          <w:i/>
        </w:rPr>
        <w:t>karena</w:t>
      </w:r>
      <w:r>
        <w:rPr>
          <w:i/>
          <w:spacing w:val="-12"/>
        </w:rPr>
        <w:t xml:space="preserve"> </w:t>
      </w:r>
      <w:r>
        <w:rPr>
          <w:i/>
        </w:rPr>
        <w:t>saya</w:t>
      </w:r>
      <w:r>
        <w:rPr>
          <w:i/>
          <w:spacing w:val="-13"/>
        </w:rPr>
        <w:t xml:space="preserve"> </w:t>
      </w:r>
      <w:r>
        <w:rPr>
          <w:i/>
        </w:rPr>
        <w:t xml:space="preserve">kuat.” </w:t>
      </w:r>
      <w:r>
        <w:t xml:space="preserve">Tetapi kita juga tidak berkata, </w:t>
      </w:r>
      <w:r>
        <w:rPr>
          <w:i/>
        </w:rPr>
        <w:t>“Saya tidak bisa berbuat apa-apa karena semuanya tergantung Roh Kudus.”</w:t>
      </w:r>
      <w:r>
        <w:rPr>
          <w:i/>
          <w:spacing w:val="40"/>
        </w:rPr>
        <w:t xml:space="preserve"> </w:t>
      </w:r>
      <w:r>
        <w:t xml:space="preserve">Yang benar, </w:t>
      </w:r>
      <w:r>
        <w:rPr>
          <w:i/>
        </w:rPr>
        <w:t xml:space="preserve">“Saya membutuhkan kuasa Roh Kudus, dan saya memilih untuk tunduk kepada </w:t>
      </w:r>
      <w:r>
        <w:rPr>
          <w:i/>
          <w:spacing w:val="-2"/>
        </w:rPr>
        <w:t>pimpinan-Nya.”</w:t>
      </w:r>
    </w:p>
    <w:p w14:paraId="42A6CB1C" w14:textId="77777777" w:rsidR="00B85B4B" w:rsidRDefault="00B85B4B">
      <w:pPr>
        <w:jc w:val="both"/>
        <w:rPr>
          <w:i/>
        </w:rPr>
        <w:sectPr w:rsidR="00B85B4B">
          <w:footerReference w:type="default" r:id="rId7"/>
          <w:type w:val="continuous"/>
          <w:pgSz w:w="11910" w:h="16840"/>
          <w:pgMar w:top="1380" w:right="1417" w:bottom="920" w:left="1417" w:header="0" w:footer="691" w:gutter="0"/>
          <w:pgNumType w:start="1"/>
          <w:cols w:space="720"/>
        </w:sectPr>
      </w:pPr>
    </w:p>
    <w:p w14:paraId="13CADAD3" w14:textId="77777777" w:rsidR="00B85B4B" w:rsidRDefault="00F3726B">
      <w:pPr>
        <w:pStyle w:val="BodyText"/>
        <w:spacing w:before="30"/>
        <w:ind w:left="23" w:right="17" w:firstLine="719"/>
        <w:jc w:val="both"/>
        <w:rPr>
          <w:spacing w:val="-2"/>
        </w:rPr>
      </w:pPr>
      <w:r>
        <w:lastRenderedPageBreak/>
        <w:t xml:space="preserve">Roma 8 bahkan menghubungkan tindakan “mematikan perbuatan tubuh” oleh Roh dengan hidup sebagai anak-anak Allah yang dipimpin Roh. Jadi, ketika godaan datang, Roh Kudus dapat </w:t>
      </w:r>
      <w:r>
        <w:rPr>
          <w:spacing w:val="-2"/>
        </w:rPr>
        <w:t>mengingatkan,</w:t>
      </w:r>
      <w:r>
        <w:rPr>
          <w:spacing w:val="-4"/>
        </w:rPr>
        <w:t xml:space="preserve"> </w:t>
      </w:r>
      <w:r>
        <w:rPr>
          <w:spacing w:val="-2"/>
        </w:rPr>
        <w:t>menegur,</w:t>
      </w:r>
      <w:r>
        <w:rPr>
          <w:spacing w:val="-4"/>
        </w:rPr>
        <w:t xml:space="preserve"> </w:t>
      </w:r>
      <w:r>
        <w:rPr>
          <w:spacing w:val="-2"/>
        </w:rPr>
        <w:t>memberikan</w:t>
      </w:r>
      <w:r>
        <w:rPr>
          <w:spacing w:val="-5"/>
        </w:rPr>
        <w:t xml:space="preserve"> </w:t>
      </w:r>
      <w:r>
        <w:rPr>
          <w:spacing w:val="-2"/>
        </w:rPr>
        <w:t>kekuatan,</w:t>
      </w:r>
      <w:r>
        <w:rPr>
          <w:spacing w:val="-4"/>
        </w:rPr>
        <w:t xml:space="preserve"> </w:t>
      </w:r>
      <w:r>
        <w:rPr>
          <w:spacing w:val="-2"/>
        </w:rPr>
        <w:t>dan</w:t>
      </w:r>
      <w:r>
        <w:rPr>
          <w:spacing w:val="-7"/>
        </w:rPr>
        <w:t xml:space="preserve"> </w:t>
      </w:r>
      <w:r>
        <w:rPr>
          <w:spacing w:val="-2"/>
        </w:rPr>
        <w:t>menunjukkan</w:t>
      </w:r>
      <w:r>
        <w:rPr>
          <w:spacing w:val="-5"/>
        </w:rPr>
        <w:t xml:space="preserve"> </w:t>
      </w:r>
      <w:r>
        <w:rPr>
          <w:spacing w:val="-2"/>
        </w:rPr>
        <w:t>jalan</w:t>
      </w:r>
      <w:r>
        <w:rPr>
          <w:spacing w:val="-5"/>
        </w:rPr>
        <w:t xml:space="preserve"> </w:t>
      </w:r>
      <w:r>
        <w:rPr>
          <w:spacing w:val="-2"/>
        </w:rPr>
        <w:t>keluar.</w:t>
      </w:r>
      <w:r>
        <w:rPr>
          <w:spacing w:val="-4"/>
        </w:rPr>
        <w:t xml:space="preserve"> </w:t>
      </w:r>
      <w:r>
        <w:rPr>
          <w:spacing w:val="-2"/>
        </w:rPr>
        <w:t>Tetapi</w:t>
      </w:r>
      <w:r>
        <w:rPr>
          <w:spacing w:val="-4"/>
        </w:rPr>
        <w:t xml:space="preserve"> </w:t>
      </w:r>
      <w:r>
        <w:rPr>
          <w:spacing w:val="-2"/>
        </w:rPr>
        <w:t>kita</w:t>
      </w:r>
      <w:r>
        <w:rPr>
          <w:spacing w:val="-7"/>
        </w:rPr>
        <w:t xml:space="preserve"> </w:t>
      </w:r>
      <w:r>
        <w:rPr>
          <w:spacing w:val="-2"/>
        </w:rPr>
        <w:t>tetap</w:t>
      </w:r>
      <w:r>
        <w:rPr>
          <w:spacing w:val="-7"/>
        </w:rPr>
        <w:t xml:space="preserve"> </w:t>
      </w:r>
      <w:r>
        <w:rPr>
          <w:spacing w:val="-2"/>
        </w:rPr>
        <w:t>harus memilih.</w:t>
      </w:r>
    </w:p>
    <w:p w14:paraId="3BC9757A" w14:textId="77777777" w:rsidR="0078306E" w:rsidRDefault="0078306E" w:rsidP="0078306E">
      <w:pPr>
        <w:pStyle w:val="BodyText"/>
        <w:spacing w:before="30"/>
        <w:ind w:right="17"/>
        <w:jc w:val="both"/>
        <w:rPr>
          <w:spacing w:val="-2"/>
        </w:rPr>
      </w:pPr>
    </w:p>
    <w:p w14:paraId="0AF3B978" w14:textId="4E905ACD" w:rsidR="0078306E" w:rsidRPr="0078306E" w:rsidRDefault="0078306E" w:rsidP="0078306E">
      <w:pPr>
        <w:pStyle w:val="BodyText"/>
        <w:spacing w:before="30"/>
        <w:ind w:right="17"/>
        <w:jc w:val="both"/>
        <w:rPr>
          <w:b/>
          <w:bCs/>
          <w:i/>
          <w:iCs/>
          <w:spacing w:val="-2"/>
        </w:rPr>
      </w:pPr>
      <w:r>
        <w:rPr>
          <w:b/>
          <w:bCs/>
          <w:i/>
          <w:iCs/>
          <w:spacing w:val="-2"/>
        </w:rPr>
        <w:t xml:space="preserve">Diskusi #1 : </w:t>
      </w:r>
      <w:r w:rsidRPr="0078306E">
        <w:rPr>
          <w:b/>
          <w:bCs/>
          <w:i/>
          <w:iCs/>
          <w:spacing w:val="-2"/>
        </w:rPr>
        <w:t>Apa perbedaan antara mengalami godaan dan jatuh ke dalam dosa?</w:t>
      </w:r>
      <w:r>
        <w:rPr>
          <w:b/>
          <w:bCs/>
          <w:i/>
          <w:iCs/>
          <w:spacing w:val="-2"/>
        </w:rPr>
        <w:t xml:space="preserve"> </w:t>
      </w:r>
      <w:r w:rsidRPr="0078306E">
        <w:rPr>
          <w:b/>
          <w:bCs/>
          <w:i/>
          <w:iCs/>
          <w:spacing w:val="-2"/>
        </w:rPr>
        <w:t>Mengapa kita kadang tahu sesuatu itu salah tetapi tetap memilih melakukannya?</w:t>
      </w:r>
    </w:p>
    <w:p w14:paraId="68398879" w14:textId="77777777" w:rsidR="00B85B4B" w:rsidRDefault="00B85B4B">
      <w:pPr>
        <w:pStyle w:val="BodyText"/>
        <w:spacing w:before="267"/>
      </w:pPr>
    </w:p>
    <w:p w14:paraId="0235702A" w14:textId="77777777" w:rsidR="00B85B4B" w:rsidRDefault="00F3726B">
      <w:pPr>
        <w:pStyle w:val="Heading1"/>
        <w:numPr>
          <w:ilvl w:val="0"/>
          <w:numId w:val="2"/>
        </w:numPr>
        <w:tabs>
          <w:tab w:val="left" w:pos="381"/>
        </w:tabs>
        <w:ind w:left="381" w:hanging="358"/>
        <w:jc w:val="both"/>
      </w:pPr>
      <w:r>
        <w:t>Kemenangan</w:t>
      </w:r>
      <w:r>
        <w:rPr>
          <w:spacing w:val="-8"/>
        </w:rPr>
        <w:t xml:space="preserve"> </w:t>
      </w:r>
      <w:r>
        <w:t>Dimulai</w:t>
      </w:r>
      <w:r>
        <w:rPr>
          <w:spacing w:val="-6"/>
        </w:rPr>
        <w:t xml:space="preserve"> </w:t>
      </w:r>
      <w:r>
        <w:t>Dari</w:t>
      </w:r>
      <w:r>
        <w:rPr>
          <w:spacing w:val="-9"/>
        </w:rPr>
        <w:t xml:space="preserve"> </w:t>
      </w:r>
      <w:r>
        <w:t>Berjalan</w:t>
      </w:r>
      <w:r>
        <w:rPr>
          <w:spacing w:val="-7"/>
        </w:rPr>
        <w:t xml:space="preserve"> </w:t>
      </w:r>
      <w:r>
        <w:t>Dalam</w:t>
      </w:r>
      <w:r>
        <w:rPr>
          <w:spacing w:val="-6"/>
        </w:rPr>
        <w:t xml:space="preserve"> </w:t>
      </w:r>
      <w:r>
        <w:rPr>
          <w:spacing w:val="-4"/>
        </w:rPr>
        <w:t>Roh.</w:t>
      </w:r>
    </w:p>
    <w:p w14:paraId="571CA571" w14:textId="77777777" w:rsidR="00B85B4B" w:rsidRDefault="00B85B4B">
      <w:pPr>
        <w:pStyle w:val="BodyText"/>
        <w:spacing w:before="1"/>
        <w:rPr>
          <w:b/>
        </w:rPr>
      </w:pPr>
    </w:p>
    <w:p w14:paraId="0103C403" w14:textId="77777777" w:rsidR="00B85B4B" w:rsidRDefault="00F3726B">
      <w:pPr>
        <w:pStyle w:val="BodyText"/>
        <w:ind w:left="23" w:right="16" w:firstLine="719"/>
        <w:jc w:val="both"/>
      </w:pPr>
      <w:r>
        <w:t xml:space="preserve">Sering kali kita baru mencari Roh Kudus ketika sedang menghadapi godaan besar. Padahal Paulus mengatakan, </w:t>
      </w:r>
      <w:r>
        <w:rPr>
          <w:i/>
        </w:rPr>
        <w:t>“Hiduplah</w:t>
      </w:r>
      <w:r>
        <w:rPr>
          <w:i/>
          <w:spacing w:val="-1"/>
        </w:rPr>
        <w:t xml:space="preserve"> </w:t>
      </w:r>
      <w:r>
        <w:rPr>
          <w:i/>
        </w:rPr>
        <w:t>oleh</w:t>
      </w:r>
      <w:r>
        <w:rPr>
          <w:i/>
          <w:spacing w:val="-1"/>
        </w:rPr>
        <w:t xml:space="preserve"> </w:t>
      </w:r>
      <w:r>
        <w:rPr>
          <w:i/>
        </w:rPr>
        <w:t>Roh...”</w:t>
      </w:r>
      <w:r>
        <w:rPr>
          <w:i/>
          <w:spacing w:val="-1"/>
        </w:rPr>
        <w:t xml:space="preserve"> </w:t>
      </w:r>
      <w:r>
        <w:t>Artinya,</w:t>
      </w:r>
      <w:r>
        <w:rPr>
          <w:spacing w:val="-1"/>
        </w:rPr>
        <w:t xml:space="preserve"> </w:t>
      </w:r>
      <w:r>
        <w:t>kemenangan</w:t>
      </w:r>
      <w:r>
        <w:rPr>
          <w:spacing w:val="-1"/>
        </w:rPr>
        <w:t xml:space="preserve"> </w:t>
      </w:r>
      <w:r>
        <w:t>atas</w:t>
      </w:r>
      <w:r>
        <w:rPr>
          <w:spacing w:val="-3"/>
        </w:rPr>
        <w:t xml:space="preserve"> </w:t>
      </w:r>
      <w:r>
        <w:t>godaan</w:t>
      </w:r>
      <w:r>
        <w:rPr>
          <w:spacing w:val="-2"/>
        </w:rPr>
        <w:t xml:space="preserve"> </w:t>
      </w:r>
      <w:r>
        <w:t>bukan</w:t>
      </w:r>
      <w:r>
        <w:rPr>
          <w:spacing w:val="-1"/>
        </w:rPr>
        <w:t xml:space="preserve"> </w:t>
      </w:r>
      <w:r>
        <w:t>hanya</w:t>
      </w:r>
      <w:r>
        <w:rPr>
          <w:spacing w:val="-1"/>
        </w:rPr>
        <w:t xml:space="preserve"> </w:t>
      </w:r>
      <w:r>
        <w:t>dibangun pada saat godaan datang, tetapi melalui kehidupan sehari-hari bersama Roh Kudus.</w:t>
      </w:r>
    </w:p>
    <w:p w14:paraId="0883570C" w14:textId="77777777" w:rsidR="00B85B4B" w:rsidRDefault="00B85B4B">
      <w:pPr>
        <w:pStyle w:val="BodyText"/>
        <w:spacing w:before="1"/>
      </w:pPr>
    </w:p>
    <w:p w14:paraId="2715505D" w14:textId="145EA722" w:rsidR="00B85B4B" w:rsidRPr="002263F6" w:rsidRDefault="00F3726B" w:rsidP="002263F6">
      <w:pPr>
        <w:spacing w:before="1"/>
        <w:ind w:left="23" w:right="14"/>
        <w:jc w:val="both"/>
        <w:rPr>
          <w:i/>
        </w:rPr>
      </w:pPr>
      <w:r>
        <w:t xml:space="preserve">Orang yang setiap hari belajar berdoa, membaca Firman, peka terhadap teguran Roh Kudus, dan membangun disiplin rohani akan semakin mengenali apa yang menyenangkan hati Tuhan. Galatia 5:22–23 juga menunjukkan bahwa kehidupan yang dipimpin Roh menghasilkan buah Roh, termasuk penguasaan diri. Jadi jangan hanya berdoa, </w:t>
      </w:r>
      <w:r>
        <w:rPr>
          <w:i/>
        </w:rPr>
        <w:t xml:space="preserve">“Tuhan, jauhkan saya dari godaan.” </w:t>
      </w:r>
      <w:r>
        <w:t xml:space="preserve">Tetapi juga, </w:t>
      </w:r>
      <w:r>
        <w:rPr>
          <w:i/>
        </w:rPr>
        <w:t>“Roh Kudus, bentuk karakter saya sehingga ketika godaan datang, saya mampu memilih yang benar.”</w:t>
      </w:r>
      <w:r w:rsidR="002263F6">
        <w:rPr>
          <w:i/>
        </w:rPr>
        <w:t xml:space="preserve"> </w:t>
      </w:r>
      <w:r>
        <w:t>Karena penguasaan diri bukan sekadar kemampuan berkata “tidak”; penguasaan diri adalah kemampuan berkata “ya” kepada kehendak Tuhan.</w:t>
      </w:r>
    </w:p>
    <w:p w14:paraId="77B8CB0C" w14:textId="77777777" w:rsidR="00B85B4B" w:rsidRDefault="00B85B4B">
      <w:pPr>
        <w:pStyle w:val="BodyText"/>
        <w:spacing w:before="1"/>
      </w:pPr>
    </w:p>
    <w:p w14:paraId="075289F4" w14:textId="77777777" w:rsidR="00B85B4B" w:rsidRDefault="00F3726B">
      <w:pPr>
        <w:pStyle w:val="BodyText"/>
        <w:ind w:left="743"/>
      </w:pPr>
      <w:r>
        <w:t>Lalu</w:t>
      </w:r>
      <w:r>
        <w:rPr>
          <w:spacing w:val="-8"/>
        </w:rPr>
        <w:t xml:space="preserve"> </w:t>
      </w:r>
      <w:r>
        <w:t>bagaimana</w:t>
      </w:r>
      <w:r>
        <w:rPr>
          <w:spacing w:val="-8"/>
        </w:rPr>
        <w:t xml:space="preserve"> </w:t>
      </w:r>
      <w:r>
        <w:t>kita</w:t>
      </w:r>
      <w:r>
        <w:rPr>
          <w:spacing w:val="-6"/>
        </w:rPr>
        <w:t xml:space="preserve"> </w:t>
      </w:r>
      <w:r>
        <w:t>melawan</w:t>
      </w:r>
      <w:r>
        <w:rPr>
          <w:spacing w:val="-7"/>
        </w:rPr>
        <w:t xml:space="preserve"> </w:t>
      </w:r>
      <w:r>
        <w:rPr>
          <w:spacing w:val="-2"/>
        </w:rPr>
        <w:t>godaan?</w:t>
      </w:r>
    </w:p>
    <w:p w14:paraId="048317CE" w14:textId="77777777" w:rsidR="00B85B4B" w:rsidRDefault="00F3726B">
      <w:pPr>
        <w:pStyle w:val="ListParagraph"/>
        <w:numPr>
          <w:ilvl w:val="1"/>
          <w:numId w:val="2"/>
        </w:numPr>
        <w:tabs>
          <w:tab w:val="left" w:pos="381"/>
        </w:tabs>
        <w:spacing w:before="267"/>
        <w:ind w:left="381" w:hanging="358"/>
        <w:jc w:val="both"/>
      </w:pPr>
      <w:r>
        <w:rPr>
          <w:b/>
        </w:rPr>
        <w:t>SADAR.</w:t>
      </w:r>
      <w:r>
        <w:rPr>
          <w:b/>
          <w:spacing w:val="36"/>
        </w:rPr>
        <w:t xml:space="preserve"> </w:t>
      </w:r>
      <w:r>
        <w:t>Kenali</w:t>
      </w:r>
      <w:r>
        <w:rPr>
          <w:spacing w:val="-9"/>
        </w:rPr>
        <w:t xml:space="preserve"> </w:t>
      </w:r>
      <w:r>
        <w:t>bahwa</w:t>
      </w:r>
      <w:r>
        <w:rPr>
          <w:spacing w:val="-6"/>
        </w:rPr>
        <w:t xml:space="preserve"> </w:t>
      </w:r>
      <w:r>
        <w:t>itu</w:t>
      </w:r>
      <w:r>
        <w:rPr>
          <w:spacing w:val="-6"/>
        </w:rPr>
        <w:t xml:space="preserve"> </w:t>
      </w:r>
      <w:r>
        <w:t>adalah</w:t>
      </w:r>
      <w:r>
        <w:rPr>
          <w:spacing w:val="-7"/>
        </w:rPr>
        <w:t xml:space="preserve"> </w:t>
      </w:r>
      <w:r>
        <w:t>godaan.</w:t>
      </w:r>
      <w:r>
        <w:rPr>
          <w:spacing w:val="-6"/>
        </w:rPr>
        <w:t xml:space="preserve"> </w:t>
      </w:r>
      <w:r>
        <w:t>“Ini</w:t>
      </w:r>
      <w:r>
        <w:rPr>
          <w:spacing w:val="-6"/>
        </w:rPr>
        <w:t xml:space="preserve"> </w:t>
      </w:r>
      <w:r>
        <w:t>bukan</w:t>
      </w:r>
      <w:r>
        <w:rPr>
          <w:spacing w:val="-7"/>
        </w:rPr>
        <w:t xml:space="preserve"> </w:t>
      </w:r>
      <w:r>
        <w:t>sesuatu</w:t>
      </w:r>
      <w:r>
        <w:rPr>
          <w:spacing w:val="-6"/>
        </w:rPr>
        <w:t xml:space="preserve"> </w:t>
      </w:r>
      <w:r>
        <w:t>yang</w:t>
      </w:r>
      <w:r>
        <w:rPr>
          <w:spacing w:val="-7"/>
        </w:rPr>
        <w:t xml:space="preserve"> </w:t>
      </w:r>
      <w:r>
        <w:t>harus</w:t>
      </w:r>
      <w:r>
        <w:rPr>
          <w:spacing w:val="-6"/>
        </w:rPr>
        <w:t xml:space="preserve"> </w:t>
      </w:r>
      <w:r>
        <w:t>saya</w:t>
      </w:r>
      <w:r>
        <w:rPr>
          <w:spacing w:val="-6"/>
        </w:rPr>
        <w:t xml:space="preserve"> </w:t>
      </w:r>
      <w:r>
        <w:rPr>
          <w:spacing w:val="-2"/>
        </w:rPr>
        <w:t>ikuti.”</w:t>
      </w:r>
    </w:p>
    <w:p w14:paraId="3434FC39" w14:textId="77777777" w:rsidR="00B85B4B" w:rsidRDefault="00F3726B">
      <w:pPr>
        <w:pStyle w:val="ListParagraph"/>
        <w:numPr>
          <w:ilvl w:val="1"/>
          <w:numId w:val="2"/>
        </w:numPr>
        <w:tabs>
          <w:tab w:val="left" w:pos="383"/>
        </w:tabs>
        <w:ind w:right="15"/>
        <w:jc w:val="both"/>
      </w:pPr>
      <w:r>
        <w:rPr>
          <w:b/>
        </w:rPr>
        <w:t>BERSERU.</w:t>
      </w:r>
      <w:r>
        <w:rPr>
          <w:b/>
          <w:spacing w:val="-13"/>
        </w:rPr>
        <w:t xml:space="preserve"> </w:t>
      </w:r>
      <w:r>
        <w:t>Segera</w:t>
      </w:r>
      <w:r>
        <w:rPr>
          <w:spacing w:val="-12"/>
        </w:rPr>
        <w:t xml:space="preserve"> </w:t>
      </w:r>
      <w:r>
        <w:t>minta</w:t>
      </w:r>
      <w:r>
        <w:rPr>
          <w:spacing w:val="-13"/>
        </w:rPr>
        <w:t xml:space="preserve"> </w:t>
      </w:r>
      <w:r>
        <w:t>pertolongan</w:t>
      </w:r>
      <w:r>
        <w:rPr>
          <w:spacing w:val="-12"/>
        </w:rPr>
        <w:t xml:space="preserve"> </w:t>
      </w:r>
      <w:r>
        <w:t>Roh</w:t>
      </w:r>
      <w:r>
        <w:rPr>
          <w:spacing w:val="-13"/>
        </w:rPr>
        <w:t xml:space="preserve"> </w:t>
      </w:r>
      <w:r>
        <w:t>Kudus.</w:t>
      </w:r>
      <w:r>
        <w:rPr>
          <w:spacing w:val="-12"/>
        </w:rPr>
        <w:t xml:space="preserve"> </w:t>
      </w:r>
      <w:r>
        <w:t>“Roh</w:t>
      </w:r>
      <w:r>
        <w:rPr>
          <w:spacing w:val="-13"/>
        </w:rPr>
        <w:t xml:space="preserve"> </w:t>
      </w:r>
      <w:r>
        <w:t>Kudus,</w:t>
      </w:r>
      <w:r>
        <w:rPr>
          <w:spacing w:val="-12"/>
        </w:rPr>
        <w:t xml:space="preserve"> </w:t>
      </w:r>
      <w:r>
        <w:t>mampukan</w:t>
      </w:r>
      <w:r>
        <w:rPr>
          <w:spacing w:val="-12"/>
        </w:rPr>
        <w:t xml:space="preserve"> </w:t>
      </w:r>
      <w:r>
        <w:t>saya</w:t>
      </w:r>
      <w:r>
        <w:rPr>
          <w:spacing w:val="-13"/>
        </w:rPr>
        <w:t xml:space="preserve"> </w:t>
      </w:r>
      <w:r>
        <w:t>untuk</w:t>
      </w:r>
      <w:r>
        <w:rPr>
          <w:spacing w:val="-12"/>
        </w:rPr>
        <w:t xml:space="preserve"> </w:t>
      </w:r>
      <w:r>
        <w:t>memilih</w:t>
      </w:r>
      <w:r>
        <w:rPr>
          <w:spacing w:val="-13"/>
        </w:rPr>
        <w:t xml:space="preserve"> </w:t>
      </w:r>
      <w:r>
        <w:t xml:space="preserve">yang </w:t>
      </w:r>
      <w:r>
        <w:rPr>
          <w:spacing w:val="-2"/>
        </w:rPr>
        <w:t>benar.”</w:t>
      </w:r>
    </w:p>
    <w:p w14:paraId="6FBCEDFF" w14:textId="77777777" w:rsidR="00B85B4B" w:rsidRPr="0078306E" w:rsidRDefault="00F3726B">
      <w:pPr>
        <w:pStyle w:val="ListParagraph"/>
        <w:numPr>
          <w:ilvl w:val="1"/>
          <w:numId w:val="2"/>
        </w:numPr>
        <w:tabs>
          <w:tab w:val="left" w:pos="381"/>
          <w:tab w:val="left" w:pos="383"/>
        </w:tabs>
        <w:spacing w:before="1"/>
        <w:ind w:right="16"/>
        <w:jc w:val="both"/>
        <w:rPr>
          <w:b/>
        </w:rPr>
      </w:pPr>
      <w:r>
        <w:rPr>
          <w:b/>
        </w:rPr>
        <w:t xml:space="preserve">BERTINDAK. </w:t>
      </w:r>
      <w:r>
        <w:t xml:space="preserve">Jangan hanya berdoa, ambil keputusan. Tutup. Tinggalkan. Blokir. Diam. Pergi. Putuskan. Minta pertolongan. Apa pun yang diperlukan. Jangan berdialog terlalu lama dengan </w:t>
      </w:r>
      <w:r>
        <w:rPr>
          <w:spacing w:val="-2"/>
        </w:rPr>
        <w:t>godaan</w:t>
      </w:r>
    </w:p>
    <w:p w14:paraId="11BB02F6" w14:textId="77777777" w:rsidR="0078306E" w:rsidRDefault="0078306E" w:rsidP="0078306E">
      <w:pPr>
        <w:tabs>
          <w:tab w:val="left" w:pos="381"/>
          <w:tab w:val="left" w:pos="383"/>
        </w:tabs>
        <w:spacing w:before="1"/>
        <w:ind w:left="23" w:right="16"/>
        <w:jc w:val="both"/>
        <w:rPr>
          <w:b/>
        </w:rPr>
      </w:pPr>
    </w:p>
    <w:p w14:paraId="371FF6D1" w14:textId="5CC6E306" w:rsidR="0078306E" w:rsidRPr="0078306E" w:rsidRDefault="0078306E" w:rsidP="0078306E">
      <w:pPr>
        <w:tabs>
          <w:tab w:val="left" w:pos="381"/>
          <w:tab w:val="left" w:pos="383"/>
        </w:tabs>
        <w:spacing w:before="1"/>
        <w:ind w:left="23" w:right="16"/>
        <w:jc w:val="both"/>
        <w:rPr>
          <w:b/>
          <w:i/>
          <w:iCs/>
        </w:rPr>
      </w:pPr>
      <w:r>
        <w:rPr>
          <w:b/>
          <w:i/>
          <w:iCs/>
        </w:rPr>
        <w:t xml:space="preserve">Diskusi #2 : </w:t>
      </w:r>
      <w:r w:rsidRPr="0078306E">
        <w:rPr>
          <w:b/>
          <w:i/>
          <w:iCs/>
        </w:rPr>
        <w:t>Pernahkah kita mengalami pertolongan Roh Kudus ketika menghadapi godaan? Bagaimana kita menyadarinya?</w:t>
      </w:r>
      <w:r>
        <w:rPr>
          <w:b/>
          <w:i/>
          <w:iCs/>
        </w:rPr>
        <w:t xml:space="preserve"> </w:t>
      </w:r>
      <w:r w:rsidRPr="0078306E">
        <w:rPr>
          <w:b/>
          <w:i/>
          <w:iCs/>
        </w:rPr>
        <w:t>Godaan apa yang paling membutuhkan kita untuk belajar berkata “tidak” saat ini?</w:t>
      </w:r>
    </w:p>
    <w:p w14:paraId="24318065" w14:textId="77777777" w:rsidR="0078306E" w:rsidRDefault="0078306E" w:rsidP="002263F6">
      <w:pPr>
        <w:spacing w:before="1"/>
        <w:ind w:right="18"/>
        <w:jc w:val="both"/>
      </w:pPr>
    </w:p>
    <w:p w14:paraId="1DDEB684" w14:textId="2A9B55A6" w:rsidR="00B85B4B" w:rsidRDefault="00F3726B">
      <w:pPr>
        <w:spacing w:before="1"/>
        <w:ind w:left="23" w:right="18" w:firstLine="719"/>
        <w:jc w:val="both"/>
      </w:pPr>
      <w:r>
        <w:t>Tantangan</w:t>
      </w:r>
      <w:r>
        <w:rPr>
          <w:spacing w:val="-1"/>
        </w:rPr>
        <w:t xml:space="preserve"> </w:t>
      </w:r>
      <w:r>
        <w:t>minggu</w:t>
      </w:r>
      <w:r>
        <w:rPr>
          <w:spacing w:val="-1"/>
        </w:rPr>
        <w:t xml:space="preserve"> </w:t>
      </w:r>
      <w:r>
        <w:t>ini:</w:t>
      </w:r>
      <w:r>
        <w:rPr>
          <w:spacing w:val="40"/>
        </w:rPr>
        <w:t xml:space="preserve"> </w:t>
      </w:r>
      <w:r>
        <w:t>Setiap</w:t>
      </w:r>
      <w:r>
        <w:rPr>
          <w:spacing w:val="-1"/>
        </w:rPr>
        <w:t xml:space="preserve"> </w:t>
      </w:r>
      <w:r>
        <w:t>kali</w:t>
      </w:r>
      <w:r>
        <w:rPr>
          <w:spacing w:val="-1"/>
        </w:rPr>
        <w:t xml:space="preserve"> </w:t>
      </w:r>
      <w:r>
        <w:t>menghadapi godaan, jangan</w:t>
      </w:r>
      <w:r>
        <w:rPr>
          <w:spacing w:val="-1"/>
        </w:rPr>
        <w:t xml:space="preserve"> </w:t>
      </w:r>
      <w:r>
        <w:t>langsung</w:t>
      </w:r>
      <w:r>
        <w:rPr>
          <w:spacing w:val="-1"/>
        </w:rPr>
        <w:t xml:space="preserve"> </w:t>
      </w:r>
      <w:r>
        <w:t>mengikuti</w:t>
      </w:r>
      <w:r>
        <w:rPr>
          <w:spacing w:val="-1"/>
        </w:rPr>
        <w:t xml:space="preserve"> </w:t>
      </w:r>
      <w:r>
        <w:t xml:space="preserve">dorongan pertama. Berhenti, berseru kepada Roh Kudus, lalu pilih tindakan yang sesuai dengan Firman Tuhan. Dan, setiap pagi, doakan: </w:t>
      </w:r>
      <w:r>
        <w:rPr>
          <w:i/>
        </w:rPr>
        <w:t xml:space="preserve">“Roh Kudus, pimpin saya hari ini. Ketika godaan datang, mampukan saya mengenalinya, menolaknya, dan memilih kehendak Tuhan.” </w:t>
      </w:r>
      <w:r>
        <w:t>(DL)</w:t>
      </w:r>
    </w:p>
    <w:p w14:paraId="040CA772" w14:textId="77777777" w:rsidR="00B85B4B" w:rsidRDefault="00F3726B">
      <w:pPr>
        <w:pStyle w:val="Heading2"/>
      </w:pPr>
      <w:r>
        <w:t>“Roh</w:t>
      </w:r>
      <w:r>
        <w:rPr>
          <w:spacing w:val="-10"/>
        </w:rPr>
        <w:t xml:space="preserve"> </w:t>
      </w:r>
      <w:r>
        <w:t>Kudus</w:t>
      </w:r>
      <w:r>
        <w:rPr>
          <w:spacing w:val="-8"/>
        </w:rPr>
        <w:t xml:space="preserve"> </w:t>
      </w:r>
      <w:r>
        <w:t>tidak</w:t>
      </w:r>
      <w:r>
        <w:rPr>
          <w:spacing w:val="-7"/>
        </w:rPr>
        <w:t xml:space="preserve"> </w:t>
      </w:r>
      <w:r>
        <w:t>menghilangkan</w:t>
      </w:r>
      <w:r>
        <w:rPr>
          <w:spacing w:val="-6"/>
        </w:rPr>
        <w:t xml:space="preserve"> </w:t>
      </w:r>
      <w:r>
        <w:t>pilihan</w:t>
      </w:r>
      <w:r>
        <w:rPr>
          <w:spacing w:val="-7"/>
        </w:rPr>
        <w:t xml:space="preserve"> </w:t>
      </w:r>
      <w:r>
        <w:t>kita;</w:t>
      </w:r>
      <w:r>
        <w:rPr>
          <w:spacing w:val="-11"/>
        </w:rPr>
        <w:t xml:space="preserve"> </w:t>
      </w:r>
      <w:r>
        <w:t>Ia</w:t>
      </w:r>
      <w:r>
        <w:rPr>
          <w:spacing w:val="-7"/>
        </w:rPr>
        <w:t xml:space="preserve"> </w:t>
      </w:r>
      <w:r>
        <w:t>memampukan</w:t>
      </w:r>
      <w:r>
        <w:rPr>
          <w:spacing w:val="-6"/>
        </w:rPr>
        <w:t xml:space="preserve"> </w:t>
      </w:r>
      <w:r>
        <w:t>kita</w:t>
      </w:r>
      <w:r>
        <w:rPr>
          <w:spacing w:val="-7"/>
        </w:rPr>
        <w:t xml:space="preserve"> </w:t>
      </w:r>
      <w:r>
        <w:t>memilih</w:t>
      </w:r>
      <w:r>
        <w:rPr>
          <w:spacing w:val="-7"/>
        </w:rPr>
        <w:t xml:space="preserve"> </w:t>
      </w:r>
      <w:r>
        <w:t>yang</w:t>
      </w:r>
      <w:r>
        <w:rPr>
          <w:spacing w:val="-9"/>
        </w:rPr>
        <w:t xml:space="preserve"> </w:t>
      </w:r>
      <w:r>
        <w:rPr>
          <w:spacing w:val="-2"/>
        </w:rPr>
        <w:t>benar.”</w:t>
      </w:r>
    </w:p>
    <w:p w14:paraId="74806A72" w14:textId="77777777" w:rsidR="00B85B4B" w:rsidRDefault="00B85B4B">
      <w:pPr>
        <w:pStyle w:val="BodyText"/>
        <w:rPr>
          <w:b/>
          <w:i/>
        </w:rPr>
      </w:pPr>
    </w:p>
    <w:p w14:paraId="7B9DA0E3" w14:textId="77777777" w:rsidR="0078306E" w:rsidRPr="0078306E" w:rsidRDefault="0078306E" w:rsidP="0078306E">
      <w:pPr>
        <w:pStyle w:val="BodyText"/>
        <w:rPr>
          <w:b/>
          <w:bCs/>
          <w:i/>
          <w:iCs/>
        </w:rPr>
      </w:pPr>
      <w:r w:rsidRPr="0078306E">
        <w:rPr>
          <w:b/>
          <w:bCs/>
          <w:i/>
          <w:iCs/>
        </w:rPr>
        <w:t xml:space="preserve">Doa : </w:t>
      </w:r>
    </w:p>
    <w:p w14:paraId="6932262A" w14:textId="6F4D8090" w:rsidR="0078306E" w:rsidRPr="0078306E" w:rsidRDefault="0078306E" w:rsidP="0078306E">
      <w:pPr>
        <w:pStyle w:val="BodyText"/>
        <w:rPr>
          <w:b/>
          <w:bCs/>
          <w:i/>
          <w:iCs/>
        </w:rPr>
      </w:pPr>
      <w:r w:rsidRPr="0078306E">
        <w:rPr>
          <w:b/>
          <w:bCs/>
          <w:i/>
          <w:iCs/>
        </w:rPr>
        <w:t xml:space="preserve">Bapa, kami bersyukur atas kebenaran firmanMu yang kami </w:t>
      </w:r>
      <w:r>
        <w:rPr>
          <w:b/>
          <w:bCs/>
          <w:i/>
          <w:iCs/>
        </w:rPr>
        <w:t>dengar</w:t>
      </w:r>
      <w:r w:rsidRPr="0078306E">
        <w:rPr>
          <w:b/>
          <w:bCs/>
          <w:i/>
          <w:iCs/>
        </w:rPr>
        <w:t xml:space="preserve"> hari ini. </w:t>
      </w:r>
      <w:r>
        <w:rPr>
          <w:b/>
          <w:bCs/>
          <w:i/>
          <w:iCs/>
        </w:rPr>
        <w:t xml:space="preserve">Kami bersyukur atas RohMu yang ada didalam kami. RohMulah kekuatan kami, RohMu pula yang memampukan kami berkemenangan atas pencobaan dan dosa. </w:t>
      </w:r>
      <w:r w:rsidRPr="0078306E">
        <w:rPr>
          <w:b/>
          <w:bCs/>
          <w:i/>
          <w:iCs/>
        </w:rPr>
        <w:t xml:space="preserve">Demikian juga dalam pergaulan kami sehari-hari, mampukan kami oleh Roh dan firmanMu untuk kami memilih </w:t>
      </w:r>
      <w:r>
        <w:rPr>
          <w:b/>
          <w:bCs/>
          <w:i/>
          <w:iCs/>
        </w:rPr>
        <w:t>berjalan sesuai tuntunan RohMu</w:t>
      </w:r>
      <w:r w:rsidRPr="0078306E">
        <w:rPr>
          <w:b/>
          <w:bCs/>
          <w:i/>
          <w:iCs/>
        </w:rPr>
        <w:t xml:space="preserve"> dan sesuai dengan firmanMu</w:t>
      </w:r>
      <w:r w:rsidR="002263F6">
        <w:rPr>
          <w:b/>
          <w:bCs/>
          <w:i/>
          <w:iCs/>
        </w:rPr>
        <w:t>, dan bukan menuruti daging kami. Terpujilah namaMu Tuhan.</w:t>
      </w:r>
      <w:r w:rsidRPr="0078306E">
        <w:rPr>
          <w:b/>
          <w:bCs/>
          <w:i/>
          <w:iCs/>
        </w:rPr>
        <w:t xml:space="preserve"> Dalam nama Tuhan Yesus kami berdoa dan mengucap syukur. Amin.</w:t>
      </w:r>
    </w:p>
    <w:p w14:paraId="303089AC" w14:textId="77777777" w:rsidR="002263F6" w:rsidRDefault="002263F6" w:rsidP="0078306E">
      <w:pPr>
        <w:pStyle w:val="BodyText"/>
        <w:rPr>
          <w:bCs/>
          <w:iCs/>
        </w:rPr>
      </w:pPr>
    </w:p>
    <w:p w14:paraId="435DBBD2" w14:textId="0B49FB0B" w:rsidR="0078306E" w:rsidRPr="0078306E" w:rsidRDefault="0078306E" w:rsidP="0078306E">
      <w:pPr>
        <w:pStyle w:val="BodyText"/>
        <w:rPr>
          <w:bCs/>
          <w:iCs/>
        </w:rPr>
      </w:pPr>
      <w:r w:rsidRPr="0078306E">
        <w:rPr>
          <w:bCs/>
          <w:iCs/>
        </w:rPr>
        <w:t xml:space="preserve">Rundown Cool Lewi : </w:t>
      </w:r>
    </w:p>
    <w:p w14:paraId="7DFB38E2" w14:textId="77777777" w:rsidR="0078306E" w:rsidRPr="0078306E" w:rsidRDefault="0078306E" w:rsidP="0078306E">
      <w:pPr>
        <w:pStyle w:val="BodyText"/>
        <w:rPr>
          <w:bCs/>
          <w:iCs/>
        </w:rPr>
      </w:pPr>
      <w:r w:rsidRPr="0078306E">
        <w:rPr>
          <w:bCs/>
          <w:iCs/>
        </w:rPr>
        <w:lastRenderedPageBreak/>
        <w:t>•</w:t>
      </w:r>
      <w:r w:rsidRPr="0078306E">
        <w:rPr>
          <w:bCs/>
          <w:iCs/>
        </w:rPr>
        <w:tab/>
        <w:t>Ice breaker – 5 menit</w:t>
      </w:r>
    </w:p>
    <w:p w14:paraId="29C22EE3" w14:textId="77777777" w:rsidR="0078306E" w:rsidRPr="0078306E" w:rsidRDefault="0078306E" w:rsidP="0078306E">
      <w:pPr>
        <w:pStyle w:val="BodyText"/>
        <w:rPr>
          <w:bCs/>
          <w:iCs/>
        </w:rPr>
      </w:pPr>
      <w:r w:rsidRPr="0078306E">
        <w:rPr>
          <w:bCs/>
          <w:iCs/>
        </w:rPr>
        <w:t>•</w:t>
      </w:r>
      <w:r w:rsidRPr="0078306E">
        <w:rPr>
          <w:bCs/>
          <w:iCs/>
        </w:rPr>
        <w:tab/>
        <w:t>Pujian dan penyembahan – 20 menit</w:t>
      </w:r>
    </w:p>
    <w:p w14:paraId="198D8CD0" w14:textId="77777777" w:rsidR="0078306E" w:rsidRPr="0078306E" w:rsidRDefault="0078306E" w:rsidP="0078306E">
      <w:pPr>
        <w:pStyle w:val="BodyText"/>
        <w:rPr>
          <w:bCs/>
          <w:iCs/>
        </w:rPr>
      </w:pPr>
      <w:r w:rsidRPr="0078306E">
        <w:rPr>
          <w:bCs/>
          <w:iCs/>
        </w:rPr>
        <w:t>•</w:t>
      </w:r>
      <w:r w:rsidRPr="0078306E">
        <w:rPr>
          <w:bCs/>
          <w:iCs/>
        </w:rPr>
        <w:tab/>
        <w:t>Sharing firman – 10 menit</w:t>
      </w:r>
    </w:p>
    <w:p w14:paraId="665FD2F0" w14:textId="77777777" w:rsidR="0078306E" w:rsidRPr="0078306E" w:rsidRDefault="0078306E" w:rsidP="0078306E">
      <w:pPr>
        <w:pStyle w:val="BodyText"/>
        <w:rPr>
          <w:bCs/>
          <w:iCs/>
        </w:rPr>
      </w:pPr>
      <w:r w:rsidRPr="0078306E">
        <w:rPr>
          <w:bCs/>
          <w:iCs/>
        </w:rPr>
        <w:t>•</w:t>
      </w:r>
      <w:r w:rsidRPr="0078306E">
        <w:rPr>
          <w:bCs/>
          <w:iCs/>
        </w:rPr>
        <w:tab/>
        <w:t>Diskusi firman -10 menit</w:t>
      </w:r>
    </w:p>
    <w:p w14:paraId="052C370E" w14:textId="77777777" w:rsidR="0078306E" w:rsidRPr="0078306E" w:rsidRDefault="0078306E" w:rsidP="0078306E">
      <w:pPr>
        <w:pStyle w:val="BodyText"/>
        <w:rPr>
          <w:bCs/>
          <w:iCs/>
        </w:rPr>
      </w:pPr>
      <w:r w:rsidRPr="0078306E">
        <w:rPr>
          <w:bCs/>
          <w:iCs/>
        </w:rPr>
        <w:t xml:space="preserve">• </w:t>
      </w:r>
      <w:r w:rsidRPr="0078306E">
        <w:rPr>
          <w:bCs/>
          <w:iCs/>
        </w:rPr>
        <w:tab/>
        <w:t>Kesaksian – 10 menit</w:t>
      </w:r>
    </w:p>
    <w:p w14:paraId="0C48BCDA" w14:textId="77777777" w:rsidR="0078306E" w:rsidRPr="0078306E" w:rsidRDefault="0078306E" w:rsidP="0078306E">
      <w:pPr>
        <w:pStyle w:val="BodyText"/>
        <w:rPr>
          <w:bCs/>
          <w:iCs/>
          <w:lang w:val="en-ID"/>
        </w:rPr>
      </w:pPr>
      <w:r w:rsidRPr="0078306E">
        <w:rPr>
          <w:bCs/>
          <w:iCs/>
        </w:rPr>
        <w:t xml:space="preserve">•     </w:t>
      </w:r>
      <w:r w:rsidRPr="0078306E">
        <w:rPr>
          <w:bCs/>
          <w:iCs/>
        </w:rPr>
        <w:tab/>
        <w:t xml:space="preserve"> Doa penutup – 5 menit</w:t>
      </w:r>
    </w:p>
    <w:p w14:paraId="3F115654" w14:textId="23D506BF" w:rsidR="00B85B4B" w:rsidRPr="0078306E" w:rsidRDefault="00B85B4B" w:rsidP="0078306E">
      <w:pPr>
        <w:pStyle w:val="BodyText"/>
        <w:rPr>
          <w:bCs/>
          <w:iCs/>
        </w:rPr>
      </w:pPr>
    </w:p>
    <w:sectPr w:rsidR="00B85B4B" w:rsidRPr="0078306E">
      <w:pgSz w:w="11910" w:h="16840"/>
      <w:pgMar w:top="1660" w:right="1417" w:bottom="920" w:left="1417" w:header="0" w:footer="6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C0802" w14:textId="77777777" w:rsidR="00F3726B" w:rsidRDefault="00F3726B">
      <w:r>
        <w:separator/>
      </w:r>
    </w:p>
  </w:endnote>
  <w:endnote w:type="continuationSeparator" w:id="0">
    <w:p w14:paraId="5B854501" w14:textId="77777777" w:rsidR="00F3726B" w:rsidRDefault="00F37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16A58" w14:textId="77777777" w:rsidR="00B85B4B" w:rsidRDefault="00F3726B">
    <w:pPr>
      <w:pStyle w:val="BodyText"/>
      <w:spacing w:line="200" w:lineRule="exact"/>
      <w:rPr>
        <w:sz w:val="20"/>
      </w:rPr>
    </w:pPr>
    <w:r>
      <w:rPr>
        <w:noProof/>
        <w:sz w:val="20"/>
      </w:rPr>
      <mc:AlternateContent>
        <mc:Choice Requires="wps">
          <w:drawing>
            <wp:anchor distT="0" distB="0" distL="0" distR="0" simplePos="0" relativeHeight="487543808" behindDoc="1" locked="0" layoutInCell="1" allowOverlap="1" wp14:anchorId="5B04CA45" wp14:editId="61D09899">
              <wp:simplePos x="0" y="0"/>
              <wp:positionH relativeFrom="page">
                <wp:posOffset>6512559</wp:posOffset>
              </wp:positionH>
              <wp:positionV relativeFrom="page">
                <wp:posOffset>10088371</wp:posOffset>
              </wp:positionV>
              <wp:extent cx="2616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14:paraId="21E5298B" w14:textId="77777777" w:rsidR="00B85B4B" w:rsidRDefault="00F3726B">
                          <w:pPr>
                            <w:pStyle w:val="BodyText"/>
                            <w:spacing w:line="245" w:lineRule="exact"/>
                            <w:ind w:left="10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B04CA45" id="_x0000_t202" coordsize="21600,21600" o:spt="202" path="m,l,21600r21600,l21600,xe">
              <v:stroke joinstyle="miter"/>
              <v:path gradientshapeok="t" o:connecttype="rect"/>
            </v:shapetype>
            <v:shape id="Textbox 1" o:spid="_x0000_s1026" type="#_x0000_t202" style="position:absolute;margin-left:512.8pt;margin-top:794.35pt;width:20.6pt;height:13.05pt;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" filled="f" stroked="f">
              <v:textbox inset="0,0,0,0">
                <w:txbxContent>
                  <w:p w14:paraId="21E5298B" w14:textId="77777777" w:rsidR="00B85B4B" w:rsidRDefault="00F3726B">
                    <w:pPr>
                      <w:pStyle w:val="BodyText"/>
                      <w:spacing w:line="245" w:lineRule="exact"/>
                      <w:ind w:left="10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F6D76" w14:textId="77777777" w:rsidR="00F3726B" w:rsidRDefault="00F3726B">
      <w:r>
        <w:separator/>
      </w:r>
    </w:p>
  </w:footnote>
  <w:footnote w:type="continuationSeparator" w:id="0">
    <w:p w14:paraId="1BDF19E2" w14:textId="77777777" w:rsidR="00F3726B" w:rsidRDefault="00F372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1102"/>
    <w:multiLevelType w:val="hybridMultilevel"/>
    <w:tmpl w:val="49E2EFD2"/>
    <w:lvl w:ilvl="0" w:tplc="14F2CC16">
      <w:start w:val="1"/>
      <w:numFmt w:val="decimal"/>
      <w:lvlText w:val="%1."/>
      <w:lvlJc w:val="left"/>
      <w:pPr>
        <w:ind w:left="383" w:hanging="360"/>
        <w:jc w:val="left"/>
      </w:pPr>
      <w:rPr>
        <w:rFonts w:ascii="Calibri" w:eastAsia="Calibri" w:hAnsi="Calibri" w:cs="Calibri" w:hint="default"/>
        <w:b w:val="0"/>
        <w:bCs w:val="0"/>
        <w:i w:val="0"/>
        <w:iCs w:val="0"/>
        <w:spacing w:val="0"/>
        <w:w w:val="100"/>
        <w:sz w:val="22"/>
        <w:szCs w:val="22"/>
        <w:lang w:val="ms" w:eastAsia="en-US" w:bidi="ar-SA"/>
      </w:rPr>
    </w:lvl>
    <w:lvl w:ilvl="1" w:tplc="EE82B05C">
      <w:numFmt w:val="bullet"/>
      <w:lvlText w:val="•"/>
      <w:lvlJc w:val="left"/>
      <w:pPr>
        <w:ind w:left="1249" w:hanging="360"/>
      </w:pPr>
      <w:rPr>
        <w:rFonts w:hint="default"/>
        <w:lang w:val="ms" w:eastAsia="en-US" w:bidi="ar-SA"/>
      </w:rPr>
    </w:lvl>
    <w:lvl w:ilvl="2" w:tplc="3B1E806C">
      <w:numFmt w:val="bullet"/>
      <w:lvlText w:val="•"/>
      <w:lvlJc w:val="left"/>
      <w:pPr>
        <w:ind w:left="2118" w:hanging="360"/>
      </w:pPr>
      <w:rPr>
        <w:rFonts w:hint="default"/>
        <w:lang w:val="ms" w:eastAsia="en-US" w:bidi="ar-SA"/>
      </w:rPr>
    </w:lvl>
    <w:lvl w:ilvl="3" w:tplc="0FC42F56">
      <w:numFmt w:val="bullet"/>
      <w:lvlText w:val="•"/>
      <w:lvlJc w:val="left"/>
      <w:pPr>
        <w:ind w:left="2987" w:hanging="360"/>
      </w:pPr>
      <w:rPr>
        <w:rFonts w:hint="default"/>
        <w:lang w:val="ms" w:eastAsia="en-US" w:bidi="ar-SA"/>
      </w:rPr>
    </w:lvl>
    <w:lvl w:ilvl="4" w:tplc="478419E8">
      <w:numFmt w:val="bullet"/>
      <w:lvlText w:val="•"/>
      <w:lvlJc w:val="left"/>
      <w:pPr>
        <w:ind w:left="3856" w:hanging="360"/>
      </w:pPr>
      <w:rPr>
        <w:rFonts w:hint="default"/>
        <w:lang w:val="ms" w:eastAsia="en-US" w:bidi="ar-SA"/>
      </w:rPr>
    </w:lvl>
    <w:lvl w:ilvl="5" w:tplc="5E94A712">
      <w:numFmt w:val="bullet"/>
      <w:lvlText w:val="•"/>
      <w:lvlJc w:val="left"/>
      <w:pPr>
        <w:ind w:left="4726" w:hanging="360"/>
      </w:pPr>
      <w:rPr>
        <w:rFonts w:hint="default"/>
        <w:lang w:val="ms" w:eastAsia="en-US" w:bidi="ar-SA"/>
      </w:rPr>
    </w:lvl>
    <w:lvl w:ilvl="6" w:tplc="09E29724">
      <w:numFmt w:val="bullet"/>
      <w:lvlText w:val="•"/>
      <w:lvlJc w:val="left"/>
      <w:pPr>
        <w:ind w:left="5595" w:hanging="360"/>
      </w:pPr>
      <w:rPr>
        <w:rFonts w:hint="default"/>
        <w:lang w:val="ms" w:eastAsia="en-US" w:bidi="ar-SA"/>
      </w:rPr>
    </w:lvl>
    <w:lvl w:ilvl="7" w:tplc="C5389FF6">
      <w:numFmt w:val="bullet"/>
      <w:lvlText w:val="•"/>
      <w:lvlJc w:val="left"/>
      <w:pPr>
        <w:ind w:left="6464" w:hanging="360"/>
      </w:pPr>
      <w:rPr>
        <w:rFonts w:hint="default"/>
        <w:lang w:val="ms" w:eastAsia="en-US" w:bidi="ar-SA"/>
      </w:rPr>
    </w:lvl>
    <w:lvl w:ilvl="8" w:tplc="50FE7BC4">
      <w:numFmt w:val="bullet"/>
      <w:lvlText w:val="•"/>
      <w:lvlJc w:val="left"/>
      <w:pPr>
        <w:ind w:left="7333" w:hanging="360"/>
      </w:pPr>
      <w:rPr>
        <w:rFonts w:hint="default"/>
        <w:lang w:val="ms" w:eastAsia="en-US" w:bidi="ar-SA"/>
      </w:rPr>
    </w:lvl>
  </w:abstractNum>
  <w:abstractNum w:abstractNumId="1" w15:restartNumberingAfterBreak="0">
    <w:nsid w:val="51D07131"/>
    <w:multiLevelType w:val="hybridMultilevel"/>
    <w:tmpl w:val="76726140"/>
    <w:lvl w:ilvl="0" w:tplc="2D601E0A">
      <w:start w:val="1"/>
      <w:numFmt w:val="decimal"/>
      <w:lvlText w:val="%1."/>
      <w:lvlJc w:val="left"/>
      <w:pPr>
        <w:ind w:left="383" w:hanging="360"/>
        <w:jc w:val="left"/>
      </w:pPr>
      <w:rPr>
        <w:rFonts w:ascii="Calibri" w:eastAsia="Calibri" w:hAnsi="Calibri" w:cs="Calibri" w:hint="default"/>
        <w:b/>
        <w:bCs/>
        <w:i w:val="0"/>
        <w:iCs w:val="0"/>
        <w:spacing w:val="0"/>
        <w:w w:val="100"/>
        <w:sz w:val="22"/>
        <w:szCs w:val="22"/>
        <w:lang w:val="ms" w:eastAsia="en-US" w:bidi="ar-SA"/>
      </w:rPr>
    </w:lvl>
    <w:lvl w:ilvl="1" w:tplc="CA7EFC14">
      <w:start w:val="1"/>
      <w:numFmt w:val="lowerLetter"/>
      <w:lvlText w:val="%2."/>
      <w:lvlJc w:val="left"/>
      <w:pPr>
        <w:ind w:left="383" w:hanging="360"/>
        <w:jc w:val="left"/>
      </w:pPr>
      <w:rPr>
        <w:rFonts w:hint="default"/>
        <w:spacing w:val="-1"/>
        <w:w w:val="100"/>
        <w:lang w:val="ms" w:eastAsia="en-US" w:bidi="ar-SA"/>
      </w:rPr>
    </w:lvl>
    <w:lvl w:ilvl="2" w:tplc="5904857A">
      <w:numFmt w:val="bullet"/>
      <w:lvlText w:val="•"/>
      <w:lvlJc w:val="left"/>
      <w:pPr>
        <w:ind w:left="2118" w:hanging="360"/>
      </w:pPr>
      <w:rPr>
        <w:rFonts w:hint="default"/>
        <w:lang w:val="ms" w:eastAsia="en-US" w:bidi="ar-SA"/>
      </w:rPr>
    </w:lvl>
    <w:lvl w:ilvl="3" w:tplc="3050DB92">
      <w:numFmt w:val="bullet"/>
      <w:lvlText w:val="•"/>
      <w:lvlJc w:val="left"/>
      <w:pPr>
        <w:ind w:left="2987" w:hanging="360"/>
      </w:pPr>
      <w:rPr>
        <w:rFonts w:hint="default"/>
        <w:lang w:val="ms" w:eastAsia="en-US" w:bidi="ar-SA"/>
      </w:rPr>
    </w:lvl>
    <w:lvl w:ilvl="4" w:tplc="0048320A">
      <w:numFmt w:val="bullet"/>
      <w:lvlText w:val="•"/>
      <w:lvlJc w:val="left"/>
      <w:pPr>
        <w:ind w:left="3856" w:hanging="360"/>
      </w:pPr>
      <w:rPr>
        <w:rFonts w:hint="default"/>
        <w:lang w:val="ms" w:eastAsia="en-US" w:bidi="ar-SA"/>
      </w:rPr>
    </w:lvl>
    <w:lvl w:ilvl="5" w:tplc="F95A9A70">
      <w:numFmt w:val="bullet"/>
      <w:lvlText w:val="•"/>
      <w:lvlJc w:val="left"/>
      <w:pPr>
        <w:ind w:left="4726" w:hanging="360"/>
      </w:pPr>
      <w:rPr>
        <w:rFonts w:hint="default"/>
        <w:lang w:val="ms" w:eastAsia="en-US" w:bidi="ar-SA"/>
      </w:rPr>
    </w:lvl>
    <w:lvl w:ilvl="6" w:tplc="24AE94AA">
      <w:numFmt w:val="bullet"/>
      <w:lvlText w:val="•"/>
      <w:lvlJc w:val="left"/>
      <w:pPr>
        <w:ind w:left="5595" w:hanging="360"/>
      </w:pPr>
      <w:rPr>
        <w:rFonts w:hint="default"/>
        <w:lang w:val="ms" w:eastAsia="en-US" w:bidi="ar-SA"/>
      </w:rPr>
    </w:lvl>
    <w:lvl w:ilvl="7" w:tplc="C4EC39F2">
      <w:numFmt w:val="bullet"/>
      <w:lvlText w:val="•"/>
      <w:lvlJc w:val="left"/>
      <w:pPr>
        <w:ind w:left="6464" w:hanging="360"/>
      </w:pPr>
      <w:rPr>
        <w:rFonts w:hint="default"/>
        <w:lang w:val="ms" w:eastAsia="en-US" w:bidi="ar-SA"/>
      </w:rPr>
    </w:lvl>
    <w:lvl w:ilvl="8" w:tplc="5E764708">
      <w:numFmt w:val="bullet"/>
      <w:lvlText w:val="•"/>
      <w:lvlJc w:val="left"/>
      <w:pPr>
        <w:ind w:left="7333" w:hanging="360"/>
      </w:pPr>
      <w:rPr>
        <w:rFonts w:hint="default"/>
        <w:lang w:val="ms" w:eastAsia="en-US" w:bidi="ar-SA"/>
      </w:rPr>
    </w:lvl>
  </w:abstractNum>
  <w:num w:numId="1" w16cid:durableId="1936669625">
    <w:abstractNumId w:val="0"/>
  </w:num>
  <w:num w:numId="2" w16cid:durableId="1991013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B4B"/>
    <w:rsid w:val="002263F6"/>
    <w:rsid w:val="0078306E"/>
    <w:rsid w:val="00B85B4B"/>
    <w:rsid w:val="00CB7683"/>
    <w:rsid w:val="00F3726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EE856"/>
  <w15:docId w15:val="{EB10E82A-D879-4338-B744-059667E12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81" w:hanging="358"/>
      <w:outlineLvl w:val="0"/>
    </w:pPr>
    <w:rPr>
      <w:b/>
      <w:bCs/>
    </w:rPr>
  </w:style>
  <w:style w:type="paragraph" w:styleId="Heading2">
    <w:name w:val="heading 2"/>
    <w:basedOn w:val="Normal"/>
    <w:uiPriority w:val="9"/>
    <w:unhideWhenUsed/>
    <w:qFormat/>
    <w:pPr>
      <w:spacing w:before="267"/>
      <w:ind w:left="453"/>
      <w:outlineLvl w:val="1"/>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381"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2026-10-13T04:58:00Z</dcterms:created>
  <dcterms:modified xsi:type="dcterms:W3CDTF">2026-10-13T04:58:00Z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2026-10-13T00:00:00Z</vt:filetime>
  </property>
</Properties>
</file>